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8E571" w14:textId="5E3AFF5B" w:rsidR="006F5B2A" w:rsidRPr="006F5B2A" w:rsidRDefault="006F5B2A" w:rsidP="006F5B2A">
      <w:pPr>
        <w:pStyle w:val="Intestazione"/>
        <w:tabs>
          <w:tab w:val="clear" w:pos="4819"/>
          <w:tab w:val="clear" w:pos="9638"/>
        </w:tabs>
        <w:spacing w:before="240"/>
        <w:jc w:val="center"/>
        <w:rPr>
          <w:rFonts w:ascii="Cambria" w:hAnsi="Cambria"/>
          <w:noProof/>
        </w:rPr>
      </w:pPr>
    </w:p>
    <w:p w14:paraId="272E61F0" w14:textId="48C68AC7" w:rsidR="00AF2648" w:rsidRDefault="007B7201" w:rsidP="00AF2648">
      <w:pPr>
        <w:pStyle w:val="Titolo4"/>
        <w:spacing w:before="120"/>
        <w:jc w:val="center"/>
        <w:rPr>
          <w:rFonts w:ascii="Cambria" w:hAnsi="Cambria"/>
          <w:caps/>
        </w:rPr>
      </w:pPr>
      <w:r>
        <w:rPr>
          <w:rFonts w:ascii="Cambria" w:hAnsi="Cambria"/>
          <w:caps/>
        </w:rPr>
        <w:t>COMUNI DEL COM 8 NO</w:t>
      </w:r>
    </w:p>
    <w:p w14:paraId="03C6C8AB" w14:textId="4112879D" w:rsidR="007B7201" w:rsidRPr="007B7201" w:rsidRDefault="007B7201" w:rsidP="007B7201">
      <w:pPr>
        <w:jc w:val="center"/>
        <w:rPr>
          <w:rFonts w:ascii="Cambria" w:hAnsi="Cambria"/>
          <w:b/>
          <w:bCs/>
          <w:sz w:val="24"/>
          <w:szCs w:val="24"/>
        </w:rPr>
      </w:pPr>
      <w:r w:rsidRPr="007B7201">
        <w:rPr>
          <w:rFonts w:ascii="Cambria" w:hAnsi="Cambria"/>
          <w:b/>
          <w:bCs/>
          <w:sz w:val="24"/>
          <w:szCs w:val="24"/>
        </w:rPr>
        <w:t>Cameri, Cerano, Galliate, Romentino, Sozzago e Trecate</w:t>
      </w:r>
    </w:p>
    <w:p w14:paraId="396FEEEF" w14:textId="522D3F1E" w:rsidR="00AF2648" w:rsidRPr="00CF0302" w:rsidRDefault="00AF2648" w:rsidP="007B7201">
      <w:pPr>
        <w:pStyle w:val="Titolo4"/>
        <w:spacing w:before="120"/>
        <w:jc w:val="center"/>
        <w:rPr>
          <w:rFonts w:ascii="Cambria" w:hAnsi="Cambria"/>
          <w:b w:val="0"/>
          <w:bCs w:val="0"/>
          <w:caps/>
        </w:rPr>
      </w:pPr>
      <w:r w:rsidRPr="00CF0302">
        <w:rPr>
          <w:rFonts w:ascii="Cambria" w:hAnsi="Cambria"/>
          <w:b w:val="0"/>
          <w:bCs w:val="0"/>
          <w:caps/>
        </w:rPr>
        <w:t xml:space="preserve">PROVINCIA DI </w:t>
      </w:r>
      <w:r w:rsidR="007B7201">
        <w:rPr>
          <w:rFonts w:ascii="Cambria" w:hAnsi="Cambria"/>
          <w:b w:val="0"/>
          <w:bCs w:val="0"/>
          <w:caps/>
        </w:rPr>
        <w:t>NOVARA</w:t>
      </w:r>
    </w:p>
    <w:p w14:paraId="321C9ECF" w14:textId="3D5FBE35" w:rsidR="00B31C42" w:rsidRPr="00720739" w:rsidRDefault="0078365F" w:rsidP="006F5B2A">
      <w:pPr>
        <w:pStyle w:val="Titolo4"/>
        <w:spacing w:before="1680"/>
        <w:jc w:val="center"/>
        <w:rPr>
          <w:rFonts w:ascii="Cambria" w:hAnsi="Cambria"/>
          <w:b w:val="0"/>
          <w:bCs w:val="0"/>
          <w:caps/>
          <w:sz w:val="40"/>
          <w:szCs w:val="40"/>
        </w:rPr>
      </w:pPr>
      <w:r w:rsidRPr="00720739">
        <w:rPr>
          <w:rFonts w:ascii="Cambria" w:hAnsi="Cambria"/>
          <w:b w:val="0"/>
          <w:bCs w:val="0"/>
          <w:caps/>
          <w:sz w:val="40"/>
          <w:szCs w:val="40"/>
        </w:rPr>
        <w:t xml:space="preserve">REGOLAMENTO </w:t>
      </w:r>
      <w:r w:rsidR="001F0EA1">
        <w:rPr>
          <w:rFonts w:ascii="Cambria" w:hAnsi="Cambria"/>
          <w:b w:val="0"/>
          <w:bCs w:val="0"/>
          <w:caps/>
          <w:sz w:val="40"/>
          <w:szCs w:val="40"/>
        </w:rPr>
        <w:t>INTER</w:t>
      </w:r>
      <w:r w:rsidRPr="00720739">
        <w:rPr>
          <w:rFonts w:ascii="Cambria" w:hAnsi="Cambria"/>
          <w:b w:val="0"/>
          <w:bCs w:val="0"/>
          <w:caps/>
          <w:sz w:val="40"/>
          <w:szCs w:val="40"/>
        </w:rPr>
        <w:t>COMUNALE PER IL VOLONTARIATO DI PROTEZIONE CIVILE</w:t>
      </w:r>
    </w:p>
    <w:p w14:paraId="579B294A" w14:textId="7D9829A8" w:rsidR="00021EF0" w:rsidRPr="006F5B2A" w:rsidRDefault="00625A71">
      <w:pPr>
        <w:pStyle w:val="Titolosommario"/>
        <w:rPr>
          <w:rFonts w:ascii="Cambria" w:hAnsi="Cambria"/>
          <w:sz w:val="24"/>
          <w:szCs w:val="24"/>
        </w:rPr>
      </w:pPr>
      <w:r>
        <w:rPr>
          <w:rFonts w:ascii="Cambria" w:hAnsi="Cambria"/>
          <w:color w:val="auto"/>
          <w:sz w:val="40"/>
          <w:szCs w:val="40"/>
        </w:rPr>
        <w:br w:type="page"/>
      </w:r>
      <w:r w:rsidR="00021EF0" w:rsidRPr="006F5B2A">
        <w:rPr>
          <w:rFonts w:ascii="Cambria" w:hAnsi="Cambria"/>
          <w:sz w:val="24"/>
          <w:szCs w:val="24"/>
        </w:rPr>
        <w:lastRenderedPageBreak/>
        <w:t>Sommario</w:t>
      </w:r>
    </w:p>
    <w:p w14:paraId="0F289BD6" w14:textId="61807C46" w:rsidR="00E47C5F" w:rsidRDefault="002459FC">
      <w:pPr>
        <w:pStyle w:val="Sommario1"/>
        <w:tabs>
          <w:tab w:val="right" w:leader="dot" w:pos="9629"/>
        </w:tabs>
        <w:rPr>
          <w:rFonts w:ascii="Cambria" w:hAnsi="Cambria" w:cs="Times New Roman"/>
          <w:b w:val="0"/>
          <w:bCs w:val="0"/>
          <w:noProof/>
          <w:sz w:val="22"/>
          <w:szCs w:val="22"/>
        </w:rPr>
      </w:pPr>
      <w:r w:rsidRPr="00E47C5F">
        <w:rPr>
          <w:rFonts w:ascii="Cambria" w:hAnsi="Cambria"/>
          <w:b w:val="0"/>
          <w:bCs w:val="0"/>
          <w:sz w:val="24"/>
          <w:szCs w:val="24"/>
        </w:rPr>
        <w:fldChar w:fldCharType="begin"/>
      </w:r>
      <w:r w:rsidRPr="00E47C5F">
        <w:rPr>
          <w:rFonts w:ascii="Cambria" w:hAnsi="Cambria"/>
          <w:b w:val="0"/>
          <w:bCs w:val="0"/>
          <w:sz w:val="24"/>
          <w:szCs w:val="24"/>
        </w:rPr>
        <w:instrText xml:space="preserve"> TOC \o "1-2" \h \z \u </w:instrText>
      </w:r>
      <w:r w:rsidRPr="00E47C5F">
        <w:rPr>
          <w:rFonts w:ascii="Cambria" w:hAnsi="Cambria"/>
          <w:b w:val="0"/>
          <w:bCs w:val="0"/>
          <w:sz w:val="24"/>
          <w:szCs w:val="24"/>
        </w:rPr>
        <w:fldChar w:fldCharType="separate"/>
      </w:r>
      <w:hyperlink w:anchor="_Toc128149871" w:history="1">
        <w:r w:rsidR="00E47C5F" w:rsidRPr="00E47C5F">
          <w:rPr>
            <w:rStyle w:val="Collegamentoipertestuale"/>
            <w:rFonts w:ascii="Cambria" w:hAnsi="Cambria"/>
            <w:b w:val="0"/>
            <w:bCs w:val="0"/>
            <w:noProof/>
          </w:rPr>
          <w:t>Art. 1 - Generalità</w:t>
        </w:r>
        <w:r w:rsidR="00E47C5F" w:rsidRPr="00E47C5F">
          <w:rPr>
            <w:rFonts w:ascii="Cambria" w:hAnsi="Cambria"/>
            <w:b w:val="0"/>
            <w:bCs w:val="0"/>
            <w:noProof/>
            <w:webHidden/>
          </w:rPr>
          <w:tab/>
        </w:r>
        <w:r w:rsidR="00E47C5F" w:rsidRPr="00E47C5F">
          <w:rPr>
            <w:rFonts w:ascii="Cambria" w:hAnsi="Cambria"/>
            <w:b w:val="0"/>
            <w:bCs w:val="0"/>
            <w:noProof/>
            <w:webHidden/>
          </w:rPr>
          <w:fldChar w:fldCharType="begin"/>
        </w:r>
        <w:r w:rsidR="00E47C5F" w:rsidRPr="00E47C5F">
          <w:rPr>
            <w:rFonts w:ascii="Cambria" w:hAnsi="Cambria"/>
            <w:b w:val="0"/>
            <w:bCs w:val="0"/>
            <w:noProof/>
            <w:webHidden/>
          </w:rPr>
          <w:instrText xml:space="preserve"> PAGEREF _Toc128149871 \h </w:instrText>
        </w:r>
        <w:r w:rsidR="00E47C5F" w:rsidRPr="00E47C5F">
          <w:rPr>
            <w:rFonts w:ascii="Cambria" w:hAnsi="Cambria"/>
            <w:b w:val="0"/>
            <w:bCs w:val="0"/>
            <w:noProof/>
            <w:webHidden/>
          </w:rPr>
        </w:r>
        <w:r w:rsidR="00E47C5F" w:rsidRPr="00E47C5F">
          <w:rPr>
            <w:rFonts w:ascii="Cambria" w:hAnsi="Cambria"/>
            <w:b w:val="0"/>
            <w:bCs w:val="0"/>
            <w:noProof/>
            <w:webHidden/>
          </w:rPr>
          <w:fldChar w:fldCharType="separate"/>
        </w:r>
        <w:r w:rsidR="00E47C5F" w:rsidRPr="00E47C5F">
          <w:rPr>
            <w:rFonts w:ascii="Cambria" w:hAnsi="Cambria"/>
            <w:b w:val="0"/>
            <w:bCs w:val="0"/>
            <w:noProof/>
            <w:webHidden/>
          </w:rPr>
          <w:t>3</w:t>
        </w:r>
        <w:r w:rsidR="00E47C5F" w:rsidRPr="00E47C5F">
          <w:rPr>
            <w:rFonts w:ascii="Cambria" w:hAnsi="Cambria"/>
            <w:b w:val="0"/>
            <w:bCs w:val="0"/>
            <w:noProof/>
            <w:webHidden/>
          </w:rPr>
          <w:fldChar w:fldCharType="end"/>
        </w:r>
      </w:hyperlink>
    </w:p>
    <w:p w14:paraId="23EF19D7" w14:textId="614C20FC" w:rsidR="00E47C5F" w:rsidRDefault="00E47C5F">
      <w:pPr>
        <w:pStyle w:val="Sommario1"/>
        <w:tabs>
          <w:tab w:val="right" w:leader="dot" w:pos="9629"/>
        </w:tabs>
        <w:rPr>
          <w:rFonts w:ascii="Cambria" w:hAnsi="Cambria" w:cs="Times New Roman"/>
          <w:b w:val="0"/>
          <w:bCs w:val="0"/>
          <w:noProof/>
          <w:sz w:val="22"/>
          <w:szCs w:val="22"/>
        </w:rPr>
      </w:pPr>
      <w:hyperlink w:anchor="_Toc128149872" w:history="1">
        <w:r w:rsidRPr="00E47C5F">
          <w:rPr>
            <w:rStyle w:val="Collegamentoipertestuale"/>
            <w:rFonts w:ascii="Cambria" w:hAnsi="Cambria"/>
            <w:b w:val="0"/>
            <w:bCs w:val="0"/>
            <w:noProof/>
          </w:rPr>
          <w:t>Art. 2 - Organizzazioni del volontariato di protezione civile e forme di aggregazione</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_Toc128149872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3</w:t>
        </w:r>
        <w:r w:rsidRPr="00E47C5F">
          <w:rPr>
            <w:rFonts w:ascii="Cambria" w:hAnsi="Cambria"/>
            <w:b w:val="0"/>
            <w:bCs w:val="0"/>
            <w:noProof/>
            <w:webHidden/>
          </w:rPr>
          <w:fldChar w:fldCharType="end"/>
        </w:r>
      </w:hyperlink>
    </w:p>
    <w:p w14:paraId="26BF1051" w14:textId="3B3BDB2E" w:rsidR="00E47C5F" w:rsidRDefault="00E47C5F">
      <w:pPr>
        <w:pStyle w:val="Sommario1"/>
        <w:tabs>
          <w:tab w:val="right" w:leader="dot" w:pos="9629"/>
        </w:tabs>
        <w:rPr>
          <w:rFonts w:ascii="Cambria" w:hAnsi="Cambria" w:cs="Times New Roman"/>
          <w:b w:val="0"/>
          <w:bCs w:val="0"/>
          <w:noProof/>
          <w:sz w:val="22"/>
          <w:szCs w:val="22"/>
        </w:rPr>
      </w:pPr>
      <w:hyperlink w:anchor="_Toc128149873" w:history="1">
        <w:r w:rsidRPr="00E47C5F">
          <w:rPr>
            <w:rStyle w:val="Collegamentoipertestuale"/>
            <w:rFonts w:ascii="Cambria" w:hAnsi="Cambria"/>
            <w:b w:val="0"/>
            <w:bCs w:val="0"/>
            <w:noProof/>
          </w:rPr>
          <w:t>Art. 3 - Requisiti delle organizzazioni</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_Toc128149873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3</w:t>
        </w:r>
        <w:r w:rsidRPr="00E47C5F">
          <w:rPr>
            <w:rFonts w:ascii="Cambria" w:hAnsi="Cambria"/>
            <w:b w:val="0"/>
            <w:bCs w:val="0"/>
            <w:noProof/>
            <w:webHidden/>
          </w:rPr>
          <w:fldChar w:fldCharType="end"/>
        </w:r>
      </w:hyperlink>
    </w:p>
    <w:p w14:paraId="0AE1CAA5" w14:textId="5D38953C" w:rsidR="00E47C5F" w:rsidRDefault="00E47C5F">
      <w:pPr>
        <w:pStyle w:val="Sommario1"/>
        <w:tabs>
          <w:tab w:val="right" w:leader="dot" w:pos="9629"/>
        </w:tabs>
        <w:rPr>
          <w:rFonts w:ascii="Cambria" w:hAnsi="Cambria" w:cs="Times New Roman"/>
          <w:b w:val="0"/>
          <w:bCs w:val="0"/>
          <w:noProof/>
          <w:sz w:val="22"/>
          <w:szCs w:val="22"/>
        </w:rPr>
      </w:pPr>
      <w:hyperlink w:anchor="_Toc128149874" w:history="1">
        <w:r w:rsidRPr="00E47C5F">
          <w:rPr>
            <w:rStyle w:val="Collegamentoipertestuale"/>
            <w:rFonts w:ascii="Cambria" w:hAnsi="Cambria"/>
            <w:b w:val="0"/>
            <w:bCs w:val="0"/>
            <w:noProof/>
          </w:rPr>
          <w:t>Art. 4 - Obiettivi delle organizzazioni</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_Toc128149874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4</w:t>
        </w:r>
        <w:r w:rsidRPr="00E47C5F">
          <w:rPr>
            <w:rFonts w:ascii="Cambria" w:hAnsi="Cambria"/>
            <w:b w:val="0"/>
            <w:bCs w:val="0"/>
            <w:noProof/>
            <w:webHidden/>
          </w:rPr>
          <w:fldChar w:fldCharType="end"/>
        </w:r>
      </w:hyperlink>
    </w:p>
    <w:p w14:paraId="1327DFE8" w14:textId="63ABFD85" w:rsidR="00E47C5F" w:rsidRDefault="00E47C5F">
      <w:pPr>
        <w:pStyle w:val="Sommario1"/>
        <w:tabs>
          <w:tab w:val="right" w:leader="dot" w:pos="9629"/>
        </w:tabs>
        <w:rPr>
          <w:rFonts w:ascii="Cambria" w:hAnsi="Cambria" w:cs="Times New Roman"/>
          <w:b w:val="0"/>
          <w:bCs w:val="0"/>
          <w:noProof/>
          <w:sz w:val="22"/>
          <w:szCs w:val="22"/>
        </w:rPr>
      </w:pPr>
      <w:hyperlink w:anchor="_Toc128149875" w:history="1">
        <w:r w:rsidRPr="00E47C5F">
          <w:rPr>
            <w:rStyle w:val="Collegamentoipertestuale"/>
            <w:rFonts w:ascii="Cambria" w:hAnsi="Cambria"/>
            <w:b w:val="0"/>
            <w:bCs w:val="0"/>
            <w:noProof/>
          </w:rPr>
          <w:t>Art. 5 - Attività delle organizzazioni</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_Toc128149875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4</w:t>
        </w:r>
        <w:r w:rsidRPr="00E47C5F">
          <w:rPr>
            <w:rFonts w:ascii="Cambria" w:hAnsi="Cambria"/>
            <w:b w:val="0"/>
            <w:bCs w:val="0"/>
            <w:noProof/>
            <w:webHidden/>
          </w:rPr>
          <w:fldChar w:fldCharType="end"/>
        </w:r>
      </w:hyperlink>
    </w:p>
    <w:p w14:paraId="7BC57117" w14:textId="38BEE888" w:rsidR="00E47C5F" w:rsidRDefault="00E47C5F">
      <w:pPr>
        <w:pStyle w:val="Sommario1"/>
        <w:tabs>
          <w:tab w:val="right" w:leader="dot" w:pos="9629"/>
        </w:tabs>
        <w:rPr>
          <w:rFonts w:ascii="Cambria" w:hAnsi="Cambria" w:cs="Times New Roman"/>
          <w:b w:val="0"/>
          <w:bCs w:val="0"/>
          <w:noProof/>
          <w:sz w:val="22"/>
          <w:szCs w:val="22"/>
        </w:rPr>
      </w:pPr>
      <w:hyperlink w:anchor="_Toc128149876" w:history="1">
        <w:r w:rsidRPr="00E47C5F">
          <w:rPr>
            <w:rStyle w:val="Collegamentoipertestuale"/>
            <w:rFonts w:ascii="Cambria" w:hAnsi="Cambria"/>
            <w:b w:val="0"/>
            <w:bCs w:val="0"/>
            <w:noProof/>
          </w:rPr>
          <w:t>Art. 6 - Attivazione e impiego delle organizzazioni</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_Toc128149876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5</w:t>
        </w:r>
        <w:r w:rsidRPr="00E47C5F">
          <w:rPr>
            <w:rFonts w:ascii="Cambria" w:hAnsi="Cambria"/>
            <w:b w:val="0"/>
            <w:bCs w:val="0"/>
            <w:noProof/>
            <w:webHidden/>
          </w:rPr>
          <w:fldChar w:fldCharType="end"/>
        </w:r>
      </w:hyperlink>
    </w:p>
    <w:p w14:paraId="609066D4" w14:textId="3F6E8774" w:rsidR="00E47C5F" w:rsidRDefault="00E47C5F">
      <w:pPr>
        <w:pStyle w:val="Sommario1"/>
        <w:tabs>
          <w:tab w:val="right" w:leader="dot" w:pos="9629"/>
        </w:tabs>
        <w:rPr>
          <w:rFonts w:ascii="Cambria" w:hAnsi="Cambria" w:cs="Times New Roman"/>
          <w:b w:val="0"/>
          <w:bCs w:val="0"/>
          <w:noProof/>
          <w:sz w:val="22"/>
          <w:szCs w:val="22"/>
        </w:rPr>
      </w:pPr>
      <w:hyperlink w:anchor="_Toc128149877" w:history="1">
        <w:r w:rsidRPr="00E47C5F">
          <w:rPr>
            <w:rStyle w:val="Collegamentoipertestuale"/>
            <w:rFonts w:ascii="Cambria" w:hAnsi="Cambria"/>
            <w:b w:val="0"/>
            <w:bCs w:val="0"/>
            <w:noProof/>
          </w:rPr>
          <w:t>Art. 7 - Impiego del volontariato in occasione di eventi a rilevante impatto locale</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_Toc128149877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6</w:t>
        </w:r>
        <w:r w:rsidRPr="00E47C5F">
          <w:rPr>
            <w:rFonts w:ascii="Cambria" w:hAnsi="Cambria"/>
            <w:b w:val="0"/>
            <w:bCs w:val="0"/>
            <w:noProof/>
            <w:webHidden/>
          </w:rPr>
          <w:fldChar w:fldCharType="end"/>
        </w:r>
      </w:hyperlink>
    </w:p>
    <w:p w14:paraId="1EC5CD60" w14:textId="20CE536D" w:rsidR="00E47C5F" w:rsidRDefault="00E47C5F">
      <w:pPr>
        <w:pStyle w:val="Sommario1"/>
        <w:tabs>
          <w:tab w:val="right" w:leader="dot" w:pos="9629"/>
        </w:tabs>
        <w:rPr>
          <w:rFonts w:ascii="Cambria" w:hAnsi="Cambria" w:cs="Times New Roman"/>
          <w:b w:val="0"/>
          <w:bCs w:val="0"/>
          <w:noProof/>
          <w:sz w:val="22"/>
          <w:szCs w:val="22"/>
        </w:rPr>
      </w:pPr>
      <w:hyperlink w:anchor="_Toc128149878" w:history="1">
        <w:r w:rsidRPr="00E47C5F">
          <w:rPr>
            <w:rStyle w:val="Collegamentoipertestuale"/>
            <w:rFonts w:ascii="Cambria" w:hAnsi="Cambria"/>
            <w:b w:val="0"/>
            <w:bCs w:val="0"/>
            <w:noProof/>
          </w:rPr>
          <w:t>Art. 8 - Impiego del volontariato in occasione di ricerca di persone disperse</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_Toc128149878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7</w:t>
        </w:r>
        <w:r w:rsidRPr="00E47C5F">
          <w:rPr>
            <w:rFonts w:ascii="Cambria" w:hAnsi="Cambria"/>
            <w:b w:val="0"/>
            <w:bCs w:val="0"/>
            <w:noProof/>
            <w:webHidden/>
          </w:rPr>
          <w:fldChar w:fldCharType="end"/>
        </w:r>
      </w:hyperlink>
    </w:p>
    <w:p w14:paraId="2564A71B" w14:textId="77341C16" w:rsidR="00E47C5F" w:rsidRDefault="00E47C5F">
      <w:pPr>
        <w:pStyle w:val="Sommario1"/>
        <w:tabs>
          <w:tab w:val="right" w:leader="dot" w:pos="9629"/>
        </w:tabs>
        <w:rPr>
          <w:rFonts w:ascii="Cambria" w:hAnsi="Cambria" w:cs="Times New Roman"/>
          <w:b w:val="0"/>
          <w:bCs w:val="0"/>
          <w:noProof/>
          <w:sz w:val="22"/>
          <w:szCs w:val="22"/>
        </w:rPr>
      </w:pPr>
      <w:hyperlink w:anchor="_Toc128149879" w:history="1">
        <w:r w:rsidRPr="00E47C5F">
          <w:rPr>
            <w:rStyle w:val="Collegamentoipertestuale"/>
            <w:rFonts w:ascii="Cambria" w:hAnsi="Cambria"/>
            <w:b w:val="0"/>
            <w:bCs w:val="0"/>
            <w:noProof/>
          </w:rPr>
          <w:t>Art. 9 - Formazione e addestramento del volontariato</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_Toc128149879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7</w:t>
        </w:r>
        <w:r w:rsidRPr="00E47C5F">
          <w:rPr>
            <w:rFonts w:ascii="Cambria" w:hAnsi="Cambria"/>
            <w:b w:val="0"/>
            <w:bCs w:val="0"/>
            <w:noProof/>
            <w:webHidden/>
          </w:rPr>
          <w:fldChar w:fldCharType="end"/>
        </w:r>
      </w:hyperlink>
    </w:p>
    <w:p w14:paraId="216B785F" w14:textId="67978771" w:rsidR="00E47C5F" w:rsidRDefault="00E47C5F">
      <w:pPr>
        <w:pStyle w:val="Sommario1"/>
        <w:tabs>
          <w:tab w:val="right" w:leader="dot" w:pos="9629"/>
        </w:tabs>
        <w:rPr>
          <w:rFonts w:ascii="Cambria" w:hAnsi="Cambria" w:cs="Times New Roman"/>
          <w:b w:val="0"/>
          <w:bCs w:val="0"/>
          <w:noProof/>
          <w:sz w:val="22"/>
          <w:szCs w:val="22"/>
        </w:rPr>
      </w:pPr>
      <w:hyperlink w:anchor="_Toc128149880" w:history="1">
        <w:r w:rsidRPr="00E47C5F">
          <w:rPr>
            <w:rStyle w:val="Collegamentoipertestuale"/>
            <w:rFonts w:ascii="Cambria" w:hAnsi="Cambria"/>
            <w:b w:val="0"/>
            <w:bCs w:val="0"/>
            <w:noProof/>
          </w:rPr>
          <w:t>Art. 10 - Compiti e specializzazioni delle organizzazioni di volontariato di protezione civile</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_Toc128149880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7</w:t>
        </w:r>
        <w:r w:rsidRPr="00E47C5F">
          <w:rPr>
            <w:rFonts w:ascii="Cambria" w:hAnsi="Cambria"/>
            <w:b w:val="0"/>
            <w:bCs w:val="0"/>
            <w:noProof/>
            <w:webHidden/>
          </w:rPr>
          <w:fldChar w:fldCharType="end"/>
        </w:r>
      </w:hyperlink>
    </w:p>
    <w:p w14:paraId="32F5ABE1" w14:textId="64D2790C" w:rsidR="00E47C5F" w:rsidRDefault="00E47C5F">
      <w:pPr>
        <w:pStyle w:val="Sommario1"/>
        <w:tabs>
          <w:tab w:val="right" w:leader="dot" w:pos="9629"/>
        </w:tabs>
        <w:rPr>
          <w:rFonts w:ascii="Cambria" w:hAnsi="Cambria" w:cs="Times New Roman"/>
          <w:b w:val="0"/>
          <w:bCs w:val="0"/>
          <w:noProof/>
          <w:sz w:val="22"/>
          <w:szCs w:val="22"/>
        </w:rPr>
      </w:pPr>
      <w:hyperlink w:anchor="_Toc128149881" w:history="1">
        <w:r w:rsidRPr="00E47C5F">
          <w:rPr>
            <w:rStyle w:val="Collegamentoipertestuale"/>
            <w:rFonts w:ascii="Cambria" w:hAnsi="Cambria"/>
            <w:b w:val="0"/>
            <w:bCs w:val="0"/>
            <w:noProof/>
          </w:rPr>
          <w:t>Art. 11 - Pronta reperibilità</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_Toc128149881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8</w:t>
        </w:r>
        <w:r w:rsidRPr="00E47C5F">
          <w:rPr>
            <w:rFonts w:ascii="Cambria" w:hAnsi="Cambria"/>
            <w:b w:val="0"/>
            <w:bCs w:val="0"/>
            <w:noProof/>
            <w:webHidden/>
          </w:rPr>
          <w:fldChar w:fldCharType="end"/>
        </w:r>
      </w:hyperlink>
    </w:p>
    <w:p w14:paraId="15CFA8A3" w14:textId="18DE14BD" w:rsidR="00E47C5F" w:rsidRDefault="00E47C5F">
      <w:pPr>
        <w:pStyle w:val="Sommario1"/>
        <w:tabs>
          <w:tab w:val="right" w:leader="dot" w:pos="9629"/>
        </w:tabs>
        <w:rPr>
          <w:rFonts w:ascii="Cambria" w:hAnsi="Cambria" w:cs="Times New Roman"/>
          <w:b w:val="0"/>
          <w:bCs w:val="0"/>
          <w:noProof/>
          <w:sz w:val="22"/>
          <w:szCs w:val="22"/>
        </w:rPr>
      </w:pPr>
      <w:hyperlink w:anchor="_Toc128149882" w:history="1">
        <w:r w:rsidRPr="00E47C5F">
          <w:rPr>
            <w:rStyle w:val="Collegamentoipertestuale"/>
            <w:rFonts w:ascii="Cambria" w:hAnsi="Cambria"/>
            <w:b w:val="0"/>
            <w:bCs w:val="0"/>
            <w:noProof/>
          </w:rPr>
          <w:t>Art. 12 - Dotazioni delle organizzazioni</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_Toc128149882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8</w:t>
        </w:r>
        <w:r w:rsidRPr="00E47C5F">
          <w:rPr>
            <w:rFonts w:ascii="Cambria" w:hAnsi="Cambria"/>
            <w:b w:val="0"/>
            <w:bCs w:val="0"/>
            <w:noProof/>
            <w:webHidden/>
          </w:rPr>
          <w:fldChar w:fldCharType="end"/>
        </w:r>
      </w:hyperlink>
    </w:p>
    <w:p w14:paraId="5A853D25" w14:textId="2CEAEAB7" w:rsidR="00E47C5F" w:rsidRDefault="00E47C5F">
      <w:pPr>
        <w:pStyle w:val="Sommario1"/>
        <w:tabs>
          <w:tab w:val="right" w:leader="dot" w:pos="9629"/>
        </w:tabs>
        <w:rPr>
          <w:rFonts w:ascii="Cambria" w:hAnsi="Cambria" w:cs="Times New Roman"/>
          <w:b w:val="0"/>
          <w:bCs w:val="0"/>
          <w:noProof/>
          <w:sz w:val="22"/>
          <w:szCs w:val="22"/>
        </w:rPr>
      </w:pPr>
      <w:hyperlink w:anchor="_Toc128149883" w:history="1">
        <w:r w:rsidRPr="00E47C5F">
          <w:rPr>
            <w:rStyle w:val="Collegamentoipertestuale"/>
            <w:rFonts w:ascii="Cambria" w:hAnsi="Cambria"/>
            <w:b w:val="0"/>
            <w:bCs w:val="0"/>
            <w:noProof/>
          </w:rPr>
          <w:t>Art. 13 - Doveri</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_Toc128149883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8</w:t>
        </w:r>
        <w:r w:rsidRPr="00E47C5F">
          <w:rPr>
            <w:rFonts w:ascii="Cambria" w:hAnsi="Cambria"/>
            <w:b w:val="0"/>
            <w:bCs w:val="0"/>
            <w:noProof/>
            <w:webHidden/>
          </w:rPr>
          <w:fldChar w:fldCharType="end"/>
        </w:r>
      </w:hyperlink>
    </w:p>
    <w:p w14:paraId="44879CAB" w14:textId="2DA2A2D0" w:rsidR="00E47C5F" w:rsidRDefault="00E47C5F">
      <w:pPr>
        <w:pStyle w:val="Sommario1"/>
        <w:tabs>
          <w:tab w:val="right" w:leader="dot" w:pos="9629"/>
        </w:tabs>
        <w:rPr>
          <w:rFonts w:ascii="Cambria" w:hAnsi="Cambria" w:cs="Times New Roman"/>
          <w:b w:val="0"/>
          <w:bCs w:val="0"/>
          <w:noProof/>
          <w:sz w:val="22"/>
          <w:szCs w:val="22"/>
        </w:rPr>
      </w:pPr>
      <w:hyperlink w:anchor="_Toc128149884" w:history="1">
        <w:r w:rsidRPr="00E47C5F">
          <w:rPr>
            <w:rStyle w:val="Collegamentoipertestuale"/>
            <w:rFonts w:ascii="Cambria" w:hAnsi="Cambria"/>
            <w:b w:val="0"/>
            <w:bCs w:val="0"/>
            <w:noProof/>
          </w:rPr>
          <w:t>Art. 14 - Diritti</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_Toc128149884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9</w:t>
        </w:r>
        <w:r w:rsidRPr="00E47C5F">
          <w:rPr>
            <w:rFonts w:ascii="Cambria" w:hAnsi="Cambria"/>
            <w:b w:val="0"/>
            <w:bCs w:val="0"/>
            <w:noProof/>
            <w:webHidden/>
          </w:rPr>
          <w:fldChar w:fldCharType="end"/>
        </w:r>
      </w:hyperlink>
    </w:p>
    <w:p w14:paraId="21921900" w14:textId="416C447F" w:rsidR="00E47C5F" w:rsidRDefault="00E47C5F">
      <w:pPr>
        <w:pStyle w:val="Sommario1"/>
        <w:tabs>
          <w:tab w:val="right" w:leader="dot" w:pos="9629"/>
        </w:tabs>
        <w:rPr>
          <w:rFonts w:ascii="Cambria" w:hAnsi="Cambria" w:cs="Times New Roman"/>
          <w:b w:val="0"/>
          <w:bCs w:val="0"/>
          <w:noProof/>
          <w:sz w:val="22"/>
          <w:szCs w:val="22"/>
        </w:rPr>
      </w:pPr>
      <w:hyperlink w:anchor="_Toc128149885" w:history="1">
        <w:r w:rsidRPr="00E47C5F">
          <w:rPr>
            <w:rStyle w:val="Collegamentoipertestuale"/>
            <w:rFonts w:ascii="Cambria" w:hAnsi="Cambria"/>
            <w:b w:val="0"/>
            <w:bCs w:val="0"/>
            <w:noProof/>
          </w:rPr>
          <w:t>Art. 15 - Rimborsi</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_Toc128149885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9</w:t>
        </w:r>
        <w:r w:rsidRPr="00E47C5F">
          <w:rPr>
            <w:rFonts w:ascii="Cambria" w:hAnsi="Cambria"/>
            <w:b w:val="0"/>
            <w:bCs w:val="0"/>
            <w:noProof/>
            <w:webHidden/>
          </w:rPr>
          <w:fldChar w:fldCharType="end"/>
        </w:r>
      </w:hyperlink>
    </w:p>
    <w:p w14:paraId="7CD5D669" w14:textId="5A683AF1" w:rsidR="00E47C5F" w:rsidRDefault="00E47C5F">
      <w:pPr>
        <w:pStyle w:val="Sommario1"/>
        <w:tabs>
          <w:tab w:val="right" w:leader="dot" w:pos="9629"/>
        </w:tabs>
        <w:rPr>
          <w:rFonts w:ascii="Cambria" w:hAnsi="Cambria" w:cs="Times New Roman"/>
          <w:b w:val="0"/>
          <w:bCs w:val="0"/>
          <w:noProof/>
          <w:sz w:val="22"/>
          <w:szCs w:val="22"/>
        </w:rPr>
      </w:pPr>
      <w:hyperlink w:anchor="_Toc128149886" w:history="1">
        <w:r w:rsidRPr="00E47C5F">
          <w:rPr>
            <w:rStyle w:val="Collegamentoipertestuale"/>
            <w:rFonts w:ascii="Cambria" w:hAnsi="Cambria"/>
            <w:b w:val="0"/>
            <w:bCs w:val="0"/>
            <w:noProof/>
          </w:rPr>
          <w:t>Art. 16 - Pubblicità del Regolamento</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_Toc128149886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9</w:t>
        </w:r>
        <w:r w:rsidRPr="00E47C5F">
          <w:rPr>
            <w:rFonts w:ascii="Cambria" w:hAnsi="Cambria"/>
            <w:b w:val="0"/>
            <w:bCs w:val="0"/>
            <w:noProof/>
            <w:webHidden/>
          </w:rPr>
          <w:fldChar w:fldCharType="end"/>
        </w:r>
      </w:hyperlink>
    </w:p>
    <w:p w14:paraId="328F69F0" w14:textId="1BCE3154" w:rsidR="00E47C5F" w:rsidRDefault="00E47C5F">
      <w:pPr>
        <w:pStyle w:val="Sommario1"/>
        <w:tabs>
          <w:tab w:val="right" w:leader="dot" w:pos="9629"/>
        </w:tabs>
        <w:rPr>
          <w:rFonts w:ascii="Cambria" w:hAnsi="Cambria" w:cs="Times New Roman"/>
          <w:b w:val="0"/>
          <w:bCs w:val="0"/>
          <w:noProof/>
          <w:sz w:val="22"/>
          <w:szCs w:val="22"/>
        </w:rPr>
      </w:pPr>
      <w:hyperlink w:anchor="_Toc128149887" w:history="1">
        <w:r w:rsidRPr="00E47C5F">
          <w:rPr>
            <w:rStyle w:val="Collegamentoipertestuale"/>
            <w:rFonts w:ascii="Cambria" w:hAnsi="Cambria"/>
            <w:b w:val="0"/>
            <w:bCs w:val="0"/>
            <w:noProof/>
          </w:rPr>
          <w:t>Art. 17 - Trasmissione del regolamento</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_Toc128149887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9</w:t>
        </w:r>
        <w:r w:rsidRPr="00E47C5F">
          <w:rPr>
            <w:rFonts w:ascii="Cambria" w:hAnsi="Cambria"/>
            <w:b w:val="0"/>
            <w:bCs w:val="0"/>
            <w:noProof/>
            <w:webHidden/>
          </w:rPr>
          <w:fldChar w:fldCharType="end"/>
        </w:r>
      </w:hyperlink>
    </w:p>
    <w:p w14:paraId="42DFF654" w14:textId="6AFD1947" w:rsidR="00E47C5F" w:rsidRDefault="00E47C5F">
      <w:pPr>
        <w:pStyle w:val="Sommario1"/>
        <w:tabs>
          <w:tab w:val="right" w:leader="dot" w:pos="9629"/>
        </w:tabs>
        <w:rPr>
          <w:rFonts w:ascii="Cambria" w:hAnsi="Cambria" w:cs="Times New Roman"/>
          <w:b w:val="0"/>
          <w:bCs w:val="0"/>
          <w:noProof/>
          <w:sz w:val="22"/>
          <w:szCs w:val="22"/>
        </w:rPr>
      </w:pPr>
      <w:hyperlink w:anchor="_Toc128149888" w:history="1">
        <w:r w:rsidRPr="00E47C5F">
          <w:rPr>
            <w:rStyle w:val="Collegamentoipertestuale"/>
            <w:rFonts w:ascii="Cambria" w:hAnsi="Cambria"/>
            <w:b w:val="0"/>
            <w:bCs w:val="0"/>
            <w:noProof/>
          </w:rPr>
          <w:t>Art. 18 - Rinvio</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_Toc128149888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9</w:t>
        </w:r>
        <w:r w:rsidRPr="00E47C5F">
          <w:rPr>
            <w:rFonts w:ascii="Cambria" w:hAnsi="Cambria"/>
            <w:b w:val="0"/>
            <w:bCs w:val="0"/>
            <w:noProof/>
            <w:webHidden/>
          </w:rPr>
          <w:fldChar w:fldCharType="end"/>
        </w:r>
      </w:hyperlink>
    </w:p>
    <w:p w14:paraId="24F9BBB3" w14:textId="3839FF9E" w:rsidR="00E47C5F" w:rsidRDefault="00E47C5F">
      <w:pPr>
        <w:pStyle w:val="Sommario1"/>
        <w:tabs>
          <w:tab w:val="right" w:leader="dot" w:pos="9629"/>
        </w:tabs>
        <w:rPr>
          <w:rFonts w:ascii="Cambria" w:hAnsi="Cambria" w:cs="Times New Roman"/>
          <w:b w:val="0"/>
          <w:bCs w:val="0"/>
          <w:noProof/>
          <w:sz w:val="22"/>
          <w:szCs w:val="22"/>
        </w:rPr>
      </w:pPr>
      <w:hyperlink w:anchor="_Toc128149889" w:history="1">
        <w:r w:rsidRPr="00E47C5F">
          <w:rPr>
            <w:rStyle w:val="Collegamentoipertestuale"/>
            <w:rFonts w:ascii="Cambria" w:hAnsi="Cambria"/>
            <w:b w:val="0"/>
            <w:bCs w:val="0"/>
            <w:noProof/>
          </w:rPr>
          <w:t>Art. 19 - Modifiche e integrazioni</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_Toc128149889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9</w:t>
        </w:r>
        <w:r w:rsidRPr="00E47C5F">
          <w:rPr>
            <w:rFonts w:ascii="Cambria" w:hAnsi="Cambria"/>
            <w:b w:val="0"/>
            <w:bCs w:val="0"/>
            <w:noProof/>
            <w:webHidden/>
          </w:rPr>
          <w:fldChar w:fldCharType="end"/>
        </w:r>
      </w:hyperlink>
    </w:p>
    <w:p w14:paraId="1BA28AEF" w14:textId="1F673D83" w:rsidR="00E47C5F" w:rsidRDefault="00E47C5F">
      <w:pPr>
        <w:pStyle w:val="Sommario1"/>
        <w:tabs>
          <w:tab w:val="right" w:leader="dot" w:pos="9629"/>
        </w:tabs>
        <w:rPr>
          <w:rFonts w:ascii="Cambria" w:hAnsi="Cambria" w:cs="Times New Roman"/>
          <w:b w:val="0"/>
          <w:bCs w:val="0"/>
          <w:noProof/>
          <w:sz w:val="22"/>
          <w:szCs w:val="22"/>
        </w:rPr>
      </w:pPr>
      <w:hyperlink w:anchor="_Toc128149890" w:history="1">
        <w:r w:rsidRPr="00E47C5F">
          <w:rPr>
            <w:rStyle w:val="Collegamentoipertestuale"/>
            <w:rFonts w:ascii="Cambria" w:hAnsi="Cambria"/>
            <w:b w:val="0"/>
            <w:bCs w:val="0"/>
            <w:noProof/>
          </w:rPr>
          <w:t>Art. 20 - Entrata in vigore</w:t>
        </w:r>
        <w:r w:rsidRPr="00E47C5F">
          <w:rPr>
            <w:rFonts w:ascii="Cambria" w:hAnsi="Cambria"/>
            <w:b w:val="0"/>
            <w:bCs w:val="0"/>
            <w:noProof/>
            <w:webHidden/>
          </w:rPr>
          <w:tab/>
        </w:r>
        <w:r w:rsidRPr="00E47C5F">
          <w:rPr>
            <w:rFonts w:ascii="Cambria" w:hAnsi="Cambria"/>
            <w:b w:val="0"/>
            <w:bCs w:val="0"/>
            <w:noProof/>
            <w:webHidden/>
          </w:rPr>
          <w:fldChar w:fldCharType="begin"/>
        </w:r>
        <w:r w:rsidRPr="00E47C5F">
          <w:rPr>
            <w:rFonts w:ascii="Cambria" w:hAnsi="Cambria"/>
            <w:b w:val="0"/>
            <w:bCs w:val="0"/>
            <w:noProof/>
            <w:webHidden/>
          </w:rPr>
          <w:instrText xml:space="preserve"> PAGEREF _Toc128149890 \h </w:instrText>
        </w:r>
        <w:r w:rsidRPr="00E47C5F">
          <w:rPr>
            <w:rFonts w:ascii="Cambria" w:hAnsi="Cambria"/>
            <w:b w:val="0"/>
            <w:bCs w:val="0"/>
            <w:noProof/>
            <w:webHidden/>
          </w:rPr>
        </w:r>
        <w:r w:rsidRPr="00E47C5F">
          <w:rPr>
            <w:rFonts w:ascii="Cambria" w:hAnsi="Cambria"/>
            <w:b w:val="0"/>
            <w:bCs w:val="0"/>
            <w:noProof/>
            <w:webHidden/>
          </w:rPr>
          <w:fldChar w:fldCharType="separate"/>
        </w:r>
        <w:r w:rsidRPr="00E47C5F">
          <w:rPr>
            <w:rFonts w:ascii="Cambria" w:hAnsi="Cambria"/>
            <w:b w:val="0"/>
            <w:bCs w:val="0"/>
            <w:noProof/>
            <w:webHidden/>
          </w:rPr>
          <w:t>10</w:t>
        </w:r>
        <w:r w:rsidRPr="00E47C5F">
          <w:rPr>
            <w:rFonts w:ascii="Cambria" w:hAnsi="Cambria"/>
            <w:b w:val="0"/>
            <w:bCs w:val="0"/>
            <w:noProof/>
            <w:webHidden/>
          </w:rPr>
          <w:fldChar w:fldCharType="end"/>
        </w:r>
      </w:hyperlink>
    </w:p>
    <w:p w14:paraId="06E243E0" w14:textId="45B8C28C" w:rsidR="00021EF0" w:rsidRPr="006F5B2A" w:rsidRDefault="002459FC">
      <w:pPr>
        <w:rPr>
          <w:rFonts w:ascii="Cambria" w:hAnsi="Cambria"/>
          <w:sz w:val="24"/>
          <w:szCs w:val="24"/>
        </w:rPr>
      </w:pPr>
      <w:r w:rsidRPr="00E47C5F">
        <w:rPr>
          <w:rFonts w:ascii="Cambria" w:hAnsi="Cambria" w:cs="Calibri"/>
          <w:sz w:val="24"/>
          <w:szCs w:val="24"/>
        </w:rPr>
        <w:fldChar w:fldCharType="end"/>
      </w:r>
    </w:p>
    <w:p w14:paraId="3152A36B" w14:textId="77777777" w:rsidR="00C44448" w:rsidRPr="006F5B2A" w:rsidRDefault="00D626C4" w:rsidP="0069734C">
      <w:pPr>
        <w:pStyle w:val="Titolo"/>
        <w:spacing w:before="120" w:after="120"/>
        <w:rPr>
          <w:rFonts w:ascii="Cambria" w:hAnsi="Cambria"/>
          <w:sz w:val="24"/>
          <w:szCs w:val="24"/>
        </w:rPr>
      </w:pPr>
      <w:r w:rsidRPr="006F5B2A">
        <w:rPr>
          <w:rFonts w:ascii="Cambria" w:hAnsi="Cambria"/>
          <w:sz w:val="24"/>
          <w:szCs w:val="24"/>
        </w:rPr>
        <w:br w:type="page"/>
      </w:r>
      <w:bookmarkStart w:id="0" w:name="_Toc12297880"/>
      <w:bookmarkStart w:id="1" w:name="_Toc12298317"/>
      <w:bookmarkStart w:id="2" w:name="_Toc12345222"/>
      <w:bookmarkStart w:id="3" w:name="_Toc12346769"/>
      <w:bookmarkStart w:id="4" w:name="_Toc12346990"/>
      <w:bookmarkStart w:id="5" w:name="_Toc12347096"/>
      <w:bookmarkStart w:id="6" w:name="_Toc128149871"/>
      <w:r w:rsidR="00C44448" w:rsidRPr="006F5B2A">
        <w:rPr>
          <w:rFonts w:ascii="Cambria" w:hAnsi="Cambria"/>
          <w:sz w:val="24"/>
          <w:szCs w:val="24"/>
        </w:rPr>
        <w:lastRenderedPageBreak/>
        <w:t>Art. 1</w:t>
      </w:r>
      <w:bookmarkStart w:id="7" w:name="_Toc12297881"/>
      <w:bookmarkStart w:id="8" w:name="_Toc12298318"/>
      <w:bookmarkStart w:id="9" w:name="_Toc12345223"/>
      <w:bookmarkEnd w:id="0"/>
      <w:bookmarkEnd w:id="1"/>
      <w:bookmarkEnd w:id="2"/>
      <w:r w:rsidRPr="006F5B2A">
        <w:rPr>
          <w:rFonts w:ascii="Cambria" w:hAnsi="Cambria"/>
          <w:sz w:val="24"/>
          <w:szCs w:val="24"/>
        </w:rPr>
        <w:t xml:space="preserve"> - </w:t>
      </w:r>
      <w:bookmarkEnd w:id="3"/>
      <w:bookmarkEnd w:id="4"/>
      <w:bookmarkEnd w:id="5"/>
      <w:bookmarkEnd w:id="7"/>
      <w:bookmarkEnd w:id="8"/>
      <w:bookmarkEnd w:id="9"/>
      <w:r w:rsidR="0078365F" w:rsidRPr="006F5B2A">
        <w:rPr>
          <w:rFonts w:ascii="Cambria" w:hAnsi="Cambria"/>
          <w:sz w:val="24"/>
          <w:szCs w:val="24"/>
        </w:rPr>
        <w:t>Generalità</w:t>
      </w:r>
      <w:bookmarkEnd w:id="6"/>
    </w:p>
    <w:p w14:paraId="4A541ECE" w14:textId="77777777" w:rsidR="00A45071" w:rsidRPr="006F5B2A" w:rsidRDefault="00A45071" w:rsidP="00A45071">
      <w:pPr>
        <w:numPr>
          <w:ilvl w:val="0"/>
          <w:numId w:val="1"/>
        </w:numPr>
        <w:jc w:val="both"/>
        <w:rPr>
          <w:rFonts w:ascii="Cambria" w:hAnsi="Cambria"/>
          <w:sz w:val="24"/>
          <w:szCs w:val="24"/>
        </w:rPr>
      </w:pPr>
      <w:r w:rsidRPr="006F5B2A">
        <w:rPr>
          <w:rFonts w:ascii="Cambria" w:hAnsi="Cambria"/>
          <w:sz w:val="24"/>
          <w:szCs w:val="24"/>
        </w:rPr>
        <w:t>Ai sensi della normativa vigente le organizzazioni di volontariato di protezione civile forniscono all’Autorità competente ogni collaborazione nelle attività di previsione, prevenzione, soccorso e prima ricostruzione e recupero, in vista o in occasione di calamità naturali, catastrofi o eventi a rilevante impatto locale che possono comportare grave rischio per la pubblica e privata incolumità, nel rispetto degli indirizzi impartiti in materia dalla Regione Piemonte e dalla Presidenza del Consiglio dei Ministri - Dipartimento della protezione civile.</w:t>
      </w:r>
    </w:p>
    <w:p w14:paraId="182EA3FF" w14:textId="77777777" w:rsidR="0078365F" w:rsidRPr="006F5B2A" w:rsidRDefault="00A45071" w:rsidP="00A45071">
      <w:pPr>
        <w:numPr>
          <w:ilvl w:val="0"/>
          <w:numId w:val="1"/>
        </w:numPr>
        <w:jc w:val="both"/>
        <w:rPr>
          <w:rFonts w:ascii="Cambria" w:hAnsi="Cambria"/>
          <w:sz w:val="24"/>
          <w:szCs w:val="24"/>
        </w:rPr>
      </w:pPr>
      <w:r w:rsidRPr="006F5B2A">
        <w:rPr>
          <w:rFonts w:ascii="Cambria" w:hAnsi="Cambria"/>
          <w:sz w:val="24"/>
          <w:szCs w:val="24"/>
        </w:rPr>
        <w:t>Ai fini del presente regolamento:</w:t>
      </w:r>
    </w:p>
    <w:p w14:paraId="50563B56" w14:textId="77EBC8DA" w:rsidR="00A45071" w:rsidRPr="006F5B2A" w:rsidRDefault="00A45071" w:rsidP="006267D6">
      <w:pPr>
        <w:numPr>
          <w:ilvl w:val="0"/>
          <w:numId w:val="2"/>
        </w:numPr>
        <w:ind w:left="993" w:hanging="426"/>
        <w:jc w:val="both"/>
        <w:rPr>
          <w:rFonts w:ascii="Cambria" w:hAnsi="Cambria"/>
          <w:sz w:val="24"/>
          <w:szCs w:val="24"/>
        </w:rPr>
      </w:pPr>
      <w:r w:rsidRPr="006F5B2A">
        <w:rPr>
          <w:rFonts w:ascii="Cambria" w:hAnsi="Cambria"/>
          <w:sz w:val="24"/>
          <w:szCs w:val="24"/>
        </w:rPr>
        <w:t xml:space="preserve">per organizzazioni di volontariato (di seguito nominate organizzazioni), si intendono quelle di cui all’Art. 2 della </w:t>
      </w:r>
      <w:r w:rsidR="00720739">
        <w:rPr>
          <w:color w:val="000000"/>
          <w:sz w:val="27"/>
          <w:szCs w:val="27"/>
          <w:shd w:val="clear" w:color="auto" w:fill="FFFFFF"/>
        </w:rPr>
        <w:t>Legge regionale 29 agosto 1994, n. 38</w:t>
      </w:r>
      <w:r w:rsidRPr="006F5B2A">
        <w:rPr>
          <w:rFonts w:ascii="Cambria" w:hAnsi="Cambria"/>
          <w:sz w:val="24"/>
          <w:szCs w:val="24"/>
        </w:rPr>
        <w:t>, ivi inclusi i gruppi comunali e intercomunali di protezione civile;</w:t>
      </w:r>
    </w:p>
    <w:p w14:paraId="172F39F2" w14:textId="69C6CAF1" w:rsidR="00A45071" w:rsidRPr="006F5B2A" w:rsidRDefault="00A45071" w:rsidP="0073434D">
      <w:pPr>
        <w:numPr>
          <w:ilvl w:val="0"/>
          <w:numId w:val="2"/>
        </w:numPr>
        <w:ind w:left="993" w:hanging="426"/>
        <w:jc w:val="both"/>
        <w:rPr>
          <w:rFonts w:ascii="Cambria" w:hAnsi="Cambria"/>
          <w:sz w:val="24"/>
          <w:szCs w:val="24"/>
        </w:rPr>
      </w:pPr>
      <w:r w:rsidRPr="006F5B2A">
        <w:rPr>
          <w:rFonts w:ascii="Cambria" w:hAnsi="Cambria"/>
          <w:sz w:val="24"/>
          <w:szCs w:val="24"/>
        </w:rPr>
        <w:t xml:space="preserve">per Autorità territoriale di protezione civile si intende, ai sensi del </w:t>
      </w:r>
      <w:r w:rsidR="00E47C5F">
        <w:rPr>
          <w:rFonts w:ascii="Cambria" w:hAnsi="Cambria"/>
          <w:sz w:val="24"/>
          <w:szCs w:val="24"/>
        </w:rPr>
        <w:t>Decreto legislativo n.1 del 2 gennaio 2018 e s.m.i.</w:t>
      </w:r>
      <w:r w:rsidRPr="006F5B2A">
        <w:rPr>
          <w:rFonts w:ascii="Cambria" w:hAnsi="Cambria"/>
          <w:sz w:val="24"/>
          <w:szCs w:val="24"/>
        </w:rPr>
        <w:t xml:space="preserve"> il Sindaco che, sul proprio territorio, è Autorità di protezione civile;</w:t>
      </w:r>
    </w:p>
    <w:p w14:paraId="09CEBB61" w14:textId="77777777" w:rsidR="00C44448" w:rsidRPr="006F5B2A" w:rsidRDefault="00A45071" w:rsidP="006267D6">
      <w:pPr>
        <w:numPr>
          <w:ilvl w:val="0"/>
          <w:numId w:val="2"/>
        </w:numPr>
        <w:ind w:left="993" w:hanging="426"/>
        <w:jc w:val="both"/>
        <w:rPr>
          <w:rFonts w:ascii="Cambria" w:hAnsi="Cambria"/>
          <w:sz w:val="24"/>
          <w:szCs w:val="24"/>
        </w:rPr>
      </w:pPr>
      <w:r w:rsidRPr="006F5B2A">
        <w:rPr>
          <w:rFonts w:ascii="Cambria" w:hAnsi="Cambria"/>
          <w:sz w:val="24"/>
          <w:szCs w:val="24"/>
        </w:rPr>
        <w:t>per squadra si intende il modulo operativo composto da quattro volontari.</w:t>
      </w:r>
    </w:p>
    <w:p w14:paraId="5AF73022" w14:textId="77777777" w:rsidR="00A45071" w:rsidRPr="006F5B2A" w:rsidRDefault="00A45071" w:rsidP="00926104">
      <w:pPr>
        <w:pStyle w:val="Titolo"/>
        <w:spacing w:after="120"/>
        <w:rPr>
          <w:rFonts w:ascii="Cambria" w:hAnsi="Cambria"/>
          <w:sz w:val="24"/>
          <w:szCs w:val="24"/>
        </w:rPr>
      </w:pPr>
      <w:bookmarkStart w:id="10" w:name="_Toc128149872"/>
      <w:r w:rsidRPr="006F5B2A">
        <w:rPr>
          <w:rFonts w:ascii="Cambria" w:hAnsi="Cambria"/>
          <w:sz w:val="24"/>
          <w:szCs w:val="24"/>
        </w:rPr>
        <w:t>Art. 2 - Organizzazioni del volontariato di protezione civile e forme di aggregazione</w:t>
      </w:r>
      <w:bookmarkEnd w:id="10"/>
    </w:p>
    <w:p w14:paraId="57FE7585" w14:textId="77777777" w:rsidR="00A45071" w:rsidRPr="006F5B2A" w:rsidRDefault="00A45071" w:rsidP="006267D6">
      <w:pPr>
        <w:numPr>
          <w:ilvl w:val="0"/>
          <w:numId w:val="4"/>
        </w:numPr>
        <w:jc w:val="both"/>
        <w:rPr>
          <w:rFonts w:ascii="Cambria" w:hAnsi="Cambria"/>
          <w:sz w:val="24"/>
          <w:szCs w:val="24"/>
        </w:rPr>
      </w:pPr>
      <w:r w:rsidRPr="006F5B2A">
        <w:rPr>
          <w:rFonts w:ascii="Cambria" w:hAnsi="Cambria"/>
          <w:sz w:val="24"/>
          <w:szCs w:val="24"/>
        </w:rPr>
        <w:t>Il volontariato di protezione civile è composto da:</w:t>
      </w:r>
    </w:p>
    <w:p w14:paraId="57EF621B" w14:textId="77777777" w:rsidR="00A45071" w:rsidRPr="006F5B2A" w:rsidRDefault="00A45071" w:rsidP="006267D6">
      <w:pPr>
        <w:numPr>
          <w:ilvl w:val="0"/>
          <w:numId w:val="3"/>
        </w:numPr>
        <w:ind w:left="993" w:hanging="426"/>
        <w:jc w:val="both"/>
        <w:rPr>
          <w:rFonts w:ascii="Cambria" w:hAnsi="Cambria"/>
          <w:sz w:val="24"/>
          <w:szCs w:val="24"/>
        </w:rPr>
      </w:pPr>
      <w:r w:rsidRPr="006F5B2A">
        <w:rPr>
          <w:rFonts w:ascii="Cambria" w:hAnsi="Cambria"/>
          <w:sz w:val="24"/>
          <w:szCs w:val="24"/>
        </w:rPr>
        <w:t>organizzazioni iscritte al registro regionale;</w:t>
      </w:r>
    </w:p>
    <w:p w14:paraId="15938A24" w14:textId="77777777" w:rsidR="00A45071" w:rsidRPr="006F5B2A" w:rsidRDefault="00A45071" w:rsidP="006267D6">
      <w:pPr>
        <w:numPr>
          <w:ilvl w:val="0"/>
          <w:numId w:val="3"/>
        </w:numPr>
        <w:ind w:left="993" w:hanging="426"/>
        <w:jc w:val="both"/>
        <w:rPr>
          <w:rFonts w:ascii="Cambria" w:hAnsi="Cambria"/>
          <w:sz w:val="24"/>
          <w:szCs w:val="24"/>
        </w:rPr>
      </w:pPr>
      <w:r w:rsidRPr="006F5B2A">
        <w:rPr>
          <w:rFonts w:ascii="Cambria" w:hAnsi="Cambria"/>
          <w:sz w:val="24"/>
          <w:szCs w:val="24"/>
        </w:rPr>
        <w:t>organismi di collegamento e coordinamento iscritti al registro regionale.</w:t>
      </w:r>
    </w:p>
    <w:p w14:paraId="582742DF" w14:textId="77777777" w:rsidR="00A45071" w:rsidRPr="006F5B2A" w:rsidRDefault="00A45071" w:rsidP="006267D6">
      <w:pPr>
        <w:numPr>
          <w:ilvl w:val="0"/>
          <w:numId w:val="4"/>
        </w:numPr>
        <w:jc w:val="both"/>
        <w:rPr>
          <w:rFonts w:ascii="Cambria" w:hAnsi="Cambria"/>
          <w:sz w:val="24"/>
          <w:szCs w:val="24"/>
        </w:rPr>
      </w:pPr>
      <w:r w:rsidRPr="006F5B2A">
        <w:rPr>
          <w:rFonts w:ascii="Cambria" w:hAnsi="Cambria"/>
          <w:sz w:val="24"/>
          <w:szCs w:val="24"/>
        </w:rPr>
        <w:t>Il volontariato si organizza tramite forme di aggregazione territoriale:</w:t>
      </w:r>
    </w:p>
    <w:p w14:paraId="753D3CE6" w14:textId="77777777" w:rsidR="00A45071" w:rsidRPr="006F5B2A" w:rsidRDefault="00A45071" w:rsidP="006267D6">
      <w:pPr>
        <w:numPr>
          <w:ilvl w:val="0"/>
          <w:numId w:val="5"/>
        </w:numPr>
        <w:ind w:left="993" w:hanging="426"/>
        <w:jc w:val="both"/>
        <w:rPr>
          <w:rFonts w:ascii="Cambria" w:hAnsi="Cambria"/>
          <w:sz w:val="24"/>
          <w:szCs w:val="24"/>
        </w:rPr>
      </w:pPr>
      <w:r w:rsidRPr="006F5B2A">
        <w:rPr>
          <w:rFonts w:ascii="Cambria" w:hAnsi="Cambria"/>
          <w:sz w:val="24"/>
          <w:szCs w:val="24"/>
        </w:rPr>
        <w:t>a livello comunale con le organizzazioni di volontariato operanti nel comune;</w:t>
      </w:r>
    </w:p>
    <w:p w14:paraId="4956463B" w14:textId="77777777" w:rsidR="00A45071" w:rsidRPr="006F5B2A" w:rsidRDefault="00A45071" w:rsidP="006267D6">
      <w:pPr>
        <w:numPr>
          <w:ilvl w:val="0"/>
          <w:numId w:val="5"/>
        </w:numPr>
        <w:ind w:left="993" w:hanging="426"/>
        <w:jc w:val="both"/>
        <w:rPr>
          <w:rFonts w:ascii="Cambria" w:hAnsi="Cambria"/>
          <w:sz w:val="24"/>
          <w:szCs w:val="24"/>
        </w:rPr>
      </w:pPr>
      <w:r w:rsidRPr="006F5B2A">
        <w:rPr>
          <w:rFonts w:ascii="Cambria" w:hAnsi="Cambria"/>
          <w:sz w:val="24"/>
          <w:szCs w:val="24"/>
        </w:rPr>
        <w:t>a livello intercomunale (territorio afferente al COM o altre aggregazioni amministrative comunali) con le organizzazioni di volontariato operanti a livello intercomunale;</w:t>
      </w:r>
    </w:p>
    <w:p w14:paraId="0DD116E2" w14:textId="77777777" w:rsidR="00A45071" w:rsidRPr="006F5B2A" w:rsidRDefault="00A45071" w:rsidP="006267D6">
      <w:pPr>
        <w:numPr>
          <w:ilvl w:val="0"/>
          <w:numId w:val="5"/>
        </w:numPr>
        <w:ind w:left="993" w:hanging="426"/>
        <w:jc w:val="both"/>
        <w:rPr>
          <w:rFonts w:ascii="Cambria" w:hAnsi="Cambria"/>
          <w:sz w:val="24"/>
          <w:szCs w:val="24"/>
        </w:rPr>
      </w:pPr>
      <w:r w:rsidRPr="006F5B2A">
        <w:rPr>
          <w:rFonts w:ascii="Cambria" w:hAnsi="Cambria"/>
          <w:sz w:val="24"/>
          <w:szCs w:val="24"/>
        </w:rPr>
        <w:t>a livello provinciale con i Coordinamenti territoriali;</w:t>
      </w:r>
    </w:p>
    <w:p w14:paraId="2967A096" w14:textId="77777777" w:rsidR="00A45071" w:rsidRPr="006F5B2A" w:rsidRDefault="00A45071" w:rsidP="006267D6">
      <w:pPr>
        <w:numPr>
          <w:ilvl w:val="0"/>
          <w:numId w:val="5"/>
        </w:numPr>
        <w:ind w:left="993" w:hanging="426"/>
        <w:jc w:val="both"/>
        <w:rPr>
          <w:rFonts w:ascii="Cambria" w:hAnsi="Cambria"/>
          <w:sz w:val="24"/>
          <w:szCs w:val="24"/>
        </w:rPr>
      </w:pPr>
      <w:r w:rsidRPr="006F5B2A">
        <w:rPr>
          <w:rFonts w:ascii="Cambria" w:hAnsi="Cambria"/>
          <w:sz w:val="24"/>
          <w:szCs w:val="24"/>
        </w:rPr>
        <w:t>a livello regionale con il Coordinamento regionale del volontariato e con il Corpo volontari AIB Piemonte.</w:t>
      </w:r>
    </w:p>
    <w:p w14:paraId="07887516" w14:textId="77777777" w:rsidR="00A45071" w:rsidRPr="006F5B2A" w:rsidRDefault="00A45071" w:rsidP="00926104">
      <w:pPr>
        <w:pStyle w:val="Titolo"/>
        <w:spacing w:after="120"/>
        <w:rPr>
          <w:rFonts w:ascii="Cambria" w:hAnsi="Cambria"/>
          <w:sz w:val="24"/>
          <w:szCs w:val="24"/>
        </w:rPr>
      </w:pPr>
      <w:bookmarkStart w:id="11" w:name="_Toc128149873"/>
      <w:r w:rsidRPr="006F5B2A">
        <w:rPr>
          <w:rFonts w:ascii="Cambria" w:hAnsi="Cambria"/>
          <w:sz w:val="24"/>
          <w:szCs w:val="24"/>
        </w:rPr>
        <w:t>Art. 3 - Requisiti delle organizzazioni</w:t>
      </w:r>
      <w:bookmarkEnd w:id="11"/>
    </w:p>
    <w:p w14:paraId="19007143" w14:textId="77777777" w:rsidR="00A45071" w:rsidRPr="006F5B2A" w:rsidRDefault="00A45071" w:rsidP="006267D6">
      <w:pPr>
        <w:numPr>
          <w:ilvl w:val="0"/>
          <w:numId w:val="6"/>
        </w:numPr>
        <w:jc w:val="both"/>
        <w:rPr>
          <w:rFonts w:ascii="Cambria" w:hAnsi="Cambria"/>
          <w:sz w:val="24"/>
          <w:szCs w:val="24"/>
        </w:rPr>
      </w:pPr>
      <w:r w:rsidRPr="006F5B2A">
        <w:rPr>
          <w:rFonts w:ascii="Cambria" w:hAnsi="Cambria"/>
          <w:sz w:val="24"/>
          <w:szCs w:val="24"/>
        </w:rPr>
        <w:t xml:space="preserve">Vengono riconosciute operative, nell’ambito delle proprie competenze in materia di protezione civile, le organizzazioni iscritte nell’Elenco Territoriale delle Organizzazioni di Volontariato di Protezione Civile della Regione Piemonte in attuazione della Direttiva P.C.M. 09/11/2012 (D.G.R. n. 35-7149 del 24/02/2014) che: </w:t>
      </w:r>
    </w:p>
    <w:p w14:paraId="4105C785" w14:textId="77777777" w:rsidR="00A45071" w:rsidRPr="006F5B2A" w:rsidRDefault="00A45071" w:rsidP="006267D6">
      <w:pPr>
        <w:numPr>
          <w:ilvl w:val="0"/>
          <w:numId w:val="7"/>
        </w:numPr>
        <w:ind w:left="993" w:hanging="426"/>
        <w:jc w:val="both"/>
        <w:rPr>
          <w:rFonts w:ascii="Cambria" w:hAnsi="Cambria"/>
          <w:sz w:val="24"/>
          <w:szCs w:val="24"/>
        </w:rPr>
      </w:pPr>
      <w:r w:rsidRPr="006F5B2A">
        <w:rPr>
          <w:rFonts w:ascii="Cambria" w:hAnsi="Cambria"/>
          <w:sz w:val="24"/>
          <w:szCs w:val="24"/>
        </w:rPr>
        <w:t>sono composte da almeno due squadre di quattro unità ciascuna per un totale di otto unità;</w:t>
      </w:r>
    </w:p>
    <w:p w14:paraId="15C40B4A" w14:textId="77777777" w:rsidR="00A45071" w:rsidRPr="006F5B2A" w:rsidRDefault="00A45071" w:rsidP="006267D6">
      <w:pPr>
        <w:numPr>
          <w:ilvl w:val="0"/>
          <w:numId w:val="7"/>
        </w:numPr>
        <w:ind w:left="993" w:hanging="426"/>
        <w:jc w:val="both"/>
        <w:rPr>
          <w:rFonts w:ascii="Cambria" w:hAnsi="Cambria"/>
          <w:sz w:val="24"/>
          <w:szCs w:val="24"/>
        </w:rPr>
      </w:pPr>
      <w:r w:rsidRPr="006F5B2A">
        <w:rPr>
          <w:rFonts w:ascii="Cambria" w:hAnsi="Cambria"/>
          <w:sz w:val="24"/>
          <w:szCs w:val="24"/>
        </w:rPr>
        <w:t>garantiscono ai propri volontari una polizza assicurativa per infortuni e responsabilità civile i cui massimali e coperture siano almeno pari o superiori a quelli prestati dalla polizza tipo approvata dalla Regione Piemonte per i volontari della protezione civile;</w:t>
      </w:r>
    </w:p>
    <w:p w14:paraId="1CF1E4C9" w14:textId="77777777" w:rsidR="00A45071" w:rsidRPr="00625A71" w:rsidRDefault="00A45071" w:rsidP="006267D6">
      <w:pPr>
        <w:numPr>
          <w:ilvl w:val="0"/>
          <w:numId w:val="7"/>
        </w:numPr>
        <w:ind w:left="993" w:hanging="426"/>
        <w:jc w:val="both"/>
        <w:rPr>
          <w:rFonts w:ascii="Cambria" w:hAnsi="Cambria"/>
          <w:sz w:val="24"/>
          <w:szCs w:val="24"/>
        </w:rPr>
      </w:pPr>
      <w:r w:rsidRPr="00625A71">
        <w:rPr>
          <w:rFonts w:ascii="Cambria" w:hAnsi="Cambria"/>
          <w:sz w:val="24"/>
          <w:szCs w:val="24"/>
        </w:rPr>
        <w:t>assicurano la pronta reperibilità ventiquattro ore su ventiquattro.</w:t>
      </w:r>
    </w:p>
    <w:p w14:paraId="06E2B0C4" w14:textId="77777777" w:rsidR="00A45071" w:rsidRPr="00625A71" w:rsidRDefault="00A45071" w:rsidP="006267D6">
      <w:pPr>
        <w:numPr>
          <w:ilvl w:val="0"/>
          <w:numId w:val="6"/>
        </w:numPr>
        <w:jc w:val="both"/>
        <w:rPr>
          <w:rFonts w:ascii="Cambria" w:hAnsi="Cambria"/>
          <w:sz w:val="24"/>
          <w:szCs w:val="24"/>
        </w:rPr>
      </w:pPr>
      <w:r w:rsidRPr="00625A71">
        <w:rPr>
          <w:rFonts w:ascii="Cambria" w:hAnsi="Cambria"/>
          <w:sz w:val="24"/>
          <w:szCs w:val="24"/>
        </w:rPr>
        <w:t>Le organizzazioni di cui al comma 1 garantiscono inoltre la disponibilità ad operare sul territorio regionale e, per almeno il trenta per cento dei componenti, nelle emergenze di livello nazionale in cui la Regione Piemonte sia chiamata ad intervenire, secondo le modalità di cui al successivo comma 8 dell’Art. 5.</w:t>
      </w:r>
    </w:p>
    <w:p w14:paraId="41A3F617" w14:textId="30787CF2" w:rsidR="00A45071" w:rsidRPr="00625A71" w:rsidRDefault="00A45071" w:rsidP="006267D6">
      <w:pPr>
        <w:numPr>
          <w:ilvl w:val="0"/>
          <w:numId w:val="6"/>
        </w:numPr>
        <w:jc w:val="both"/>
        <w:rPr>
          <w:rFonts w:ascii="Cambria" w:hAnsi="Cambria"/>
          <w:sz w:val="24"/>
          <w:szCs w:val="24"/>
        </w:rPr>
      </w:pPr>
      <w:r w:rsidRPr="00625A71">
        <w:rPr>
          <w:rFonts w:ascii="Cambria" w:hAnsi="Cambria"/>
          <w:sz w:val="24"/>
          <w:szCs w:val="24"/>
        </w:rPr>
        <w:t xml:space="preserve">Il permanere dei requisiti di operatività di cui al comma 1 è verificato con cadenza triennale, come da </w:t>
      </w:r>
      <w:r w:rsidR="00E0749D" w:rsidRPr="00625A71">
        <w:rPr>
          <w:rFonts w:ascii="Cambria" w:hAnsi="Cambria"/>
          <w:sz w:val="24"/>
          <w:szCs w:val="24"/>
        </w:rPr>
        <w:t>Decreto del Presidente della Giunta Regionale 23 luglio 2012, n. 5/R</w:t>
      </w:r>
      <w:r w:rsidRPr="00625A71">
        <w:rPr>
          <w:rFonts w:ascii="Cambria" w:hAnsi="Cambria"/>
          <w:sz w:val="24"/>
          <w:szCs w:val="24"/>
        </w:rPr>
        <w:t>, dalla struttura regionale competente in materia di protezione civile.</w:t>
      </w:r>
    </w:p>
    <w:p w14:paraId="4A24B49C" w14:textId="77777777" w:rsidR="00A45071" w:rsidRPr="00625A71" w:rsidRDefault="00A45071" w:rsidP="00926104">
      <w:pPr>
        <w:pStyle w:val="Titolo"/>
        <w:spacing w:after="120"/>
        <w:rPr>
          <w:rFonts w:ascii="Cambria" w:hAnsi="Cambria"/>
          <w:sz w:val="24"/>
          <w:szCs w:val="24"/>
        </w:rPr>
      </w:pPr>
      <w:bookmarkStart w:id="12" w:name="_Toc128149874"/>
      <w:r w:rsidRPr="00625A71">
        <w:rPr>
          <w:rFonts w:ascii="Cambria" w:hAnsi="Cambria"/>
          <w:sz w:val="24"/>
          <w:szCs w:val="24"/>
        </w:rPr>
        <w:lastRenderedPageBreak/>
        <w:t>Art. 4 - Obiettivi delle organizzazioni</w:t>
      </w:r>
      <w:bookmarkEnd w:id="12"/>
    </w:p>
    <w:p w14:paraId="7D319FDB" w14:textId="22847DE9" w:rsidR="00A45071" w:rsidRPr="00625A71" w:rsidRDefault="00A45071" w:rsidP="006267D6">
      <w:pPr>
        <w:numPr>
          <w:ilvl w:val="0"/>
          <w:numId w:val="8"/>
        </w:numPr>
        <w:jc w:val="both"/>
        <w:rPr>
          <w:rFonts w:ascii="Cambria" w:hAnsi="Cambria"/>
          <w:sz w:val="24"/>
          <w:szCs w:val="24"/>
        </w:rPr>
      </w:pPr>
      <w:r w:rsidRPr="00625A71">
        <w:rPr>
          <w:rFonts w:ascii="Cambria" w:hAnsi="Cambria"/>
          <w:sz w:val="24"/>
          <w:szCs w:val="24"/>
        </w:rPr>
        <w:t xml:space="preserve">I volontari, appartenenti alle organizzazioni convenzionate con </w:t>
      </w:r>
      <w:r w:rsidR="007B7201">
        <w:rPr>
          <w:rFonts w:ascii="Cambria" w:hAnsi="Cambria"/>
          <w:sz w:val="24"/>
          <w:szCs w:val="24"/>
        </w:rPr>
        <w:t>i Comuni del</w:t>
      </w:r>
      <w:r w:rsidR="00224850">
        <w:rPr>
          <w:rFonts w:ascii="Cambria" w:hAnsi="Cambria"/>
          <w:sz w:val="24"/>
          <w:szCs w:val="24"/>
        </w:rPr>
        <w:t xml:space="preserve"> </w:t>
      </w:r>
      <w:r w:rsidR="007B7201">
        <w:rPr>
          <w:rFonts w:ascii="Cambria" w:hAnsi="Cambria"/>
          <w:sz w:val="24"/>
          <w:szCs w:val="24"/>
        </w:rPr>
        <w:t>COM 8 NO</w:t>
      </w:r>
      <w:r w:rsidR="00E47C5F">
        <w:rPr>
          <w:rFonts w:ascii="Cambria" w:hAnsi="Cambria"/>
          <w:sz w:val="24"/>
          <w:szCs w:val="24"/>
        </w:rPr>
        <w:t xml:space="preserve"> </w:t>
      </w:r>
      <w:r w:rsidRPr="00625A71">
        <w:rPr>
          <w:rFonts w:ascii="Cambria" w:hAnsi="Cambria"/>
          <w:sz w:val="24"/>
          <w:szCs w:val="24"/>
        </w:rPr>
        <w:t>prestano la loro opera senza fini di lucro o vantaggi personali a supporto dell</w:t>
      </w:r>
      <w:r w:rsidR="007B7201">
        <w:rPr>
          <w:rFonts w:ascii="Cambria" w:hAnsi="Cambria"/>
          <w:sz w:val="24"/>
          <w:szCs w:val="24"/>
        </w:rPr>
        <w:t>e</w:t>
      </w:r>
      <w:r w:rsidRPr="00625A71">
        <w:rPr>
          <w:rFonts w:ascii="Cambria" w:hAnsi="Cambria"/>
          <w:sz w:val="24"/>
          <w:szCs w:val="24"/>
        </w:rPr>
        <w:t xml:space="preserve"> Civic</w:t>
      </w:r>
      <w:r w:rsidR="007B7201">
        <w:rPr>
          <w:rFonts w:ascii="Cambria" w:hAnsi="Cambria"/>
          <w:sz w:val="24"/>
          <w:szCs w:val="24"/>
        </w:rPr>
        <w:t>he</w:t>
      </w:r>
      <w:r w:rsidRPr="00625A71">
        <w:rPr>
          <w:rFonts w:ascii="Cambria" w:hAnsi="Cambria"/>
          <w:sz w:val="24"/>
          <w:szCs w:val="24"/>
        </w:rPr>
        <w:t xml:space="preserve"> Amministrazion</w:t>
      </w:r>
      <w:r w:rsidR="007B7201">
        <w:rPr>
          <w:rFonts w:ascii="Cambria" w:hAnsi="Cambria"/>
          <w:sz w:val="24"/>
          <w:szCs w:val="24"/>
        </w:rPr>
        <w:t xml:space="preserve">i </w:t>
      </w:r>
      <w:r w:rsidR="00224850">
        <w:rPr>
          <w:rFonts w:ascii="Cambria" w:hAnsi="Cambria"/>
          <w:sz w:val="24"/>
          <w:szCs w:val="24"/>
        </w:rPr>
        <w:t>del raggruppamento</w:t>
      </w:r>
      <w:r w:rsidRPr="00625A71">
        <w:rPr>
          <w:rFonts w:ascii="Cambria" w:hAnsi="Cambria"/>
          <w:sz w:val="24"/>
          <w:szCs w:val="24"/>
        </w:rPr>
        <w:t xml:space="preserve"> per esigenze locali di protezione civile nelle attività di cui al comma 1 dell’Art. 1. e dettagliate al successivo comma 6 dell’Art. 5 del presente Regolamento.</w:t>
      </w:r>
    </w:p>
    <w:p w14:paraId="73CE96EE" w14:textId="77777777" w:rsidR="00A45071" w:rsidRPr="00625A71" w:rsidRDefault="00A45071" w:rsidP="00926104">
      <w:pPr>
        <w:pStyle w:val="Titolo"/>
        <w:spacing w:after="120"/>
        <w:rPr>
          <w:rFonts w:ascii="Cambria" w:hAnsi="Cambria"/>
          <w:sz w:val="24"/>
          <w:szCs w:val="24"/>
        </w:rPr>
      </w:pPr>
      <w:bookmarkStart w:id="13" w:name="_Toc128149875"/>
      <w:r w:rsidRPr="00625A71">
        <w:rPr>
          <w:rFonts w:ascii="Cambria" w:hAnsi="Cambria"/>
          <w:sz w:val="24"/>
          <w:szCs w:val="24"/>
        </w:rPr>
        <w:t>Art. 5 - Attività delle organizzazioni</w:t>
      </w:r>
      <w:bookmarkEnd w:id="13"/>
    </w:p>
    <w:p w14:paraId="57812AC3" w14:textId="78D6438E"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 xml:space="preserve">Qualunque organizzazione supporti, anche occasionalmente, le attività di protezione civile </w:t>
      </w:r>
      <w:r w:rsidR="007B7201">
        <w:rPr>
          <w:rFonts w:ascii="Cambria" w:hAnsi="Cambria"/>
          <w:sz w:val="24"/>
          <w:szCs w:val="24"/>
        </w:rPr>
        <w:t>de</w:t>
      </w:r>
      <w:r w:rsidR="00B51AC4">
        <w:rPr>
          <w:rFonts w:ascii="Cambria" w:hAnsi="Cambria"/>
          <w:sz w:val="24"/>
          <w:szCs w:val="24"/>
        </w:rPr>
        <w:t>i</w:t>
      </w:r>
      <w:r w:rsidR="007B7201">
        <w:rPr>
          <w:rFonts w:ascii="Cambria" w:hAnsi="Cambria"/>
          <w:sz w:val="24"/>
          <w:szCs w:val="24"/>
        </w:rPr>
        <w:t xml:space="preserve"> </w:t>
      </w:r>
      <w:r w:rsidR="00E47C5F">
        <w:rPr>
          <w:rFonts w:ascii="Cambria" w:hAnsi="Cambria"/>
          <w:sz w:val="24"/>
          <w:szCs w:val="24"/>
        </w:rPr>
        <w:t>Comuni del COM 8 NO</w:t>
      </w:r>
      <w:r w:rsidRPr="00625A71">
        <w:rPr>
          <w:rFonts w:ascii="Cambria" w:hAnsi="Cambria"/>
          <w:sz w:val="24"/>
          <w:szCs w:val="24"/>
        </w:rPr>
        <w:t>, è tenuta al rispetto delle prescrizioni del presente regolamento.</w:t>
      </w:r>
    </w:p>
    <w:p w14:paraId="11524FE3" w14:textId="77777777"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I compiti di protezione civile svolti dal volontario sono considerati a tutti gli effetti servizio di pubblica necessità.</w:t>
      </w:r>
    </w:p>
    <w:p w14:paraId="1DCF7129" w14:textId="77777777"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Le organizzazioni collaborano con gli uffici comunali nell’espletamento delle attività di protezione civile e di quelle connesse con le iniziative di tutela del territorio per la sicurezza pubblica e privata.</w:t>
      </w:r>
    </w:p>
    <w:p w14:paraId="3A35067D" w14:textId="190B8672"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Le organizzazioni operano sempre su disposizione de</w:t>
      </w:r>
      <w:r w:rsidR="007B7201">
        <w:rPr>
          <w:rFonts w:ascii="Cambria" w:hAnsi="Cambria"/>
          <w:sz w:val="24"/>
          <w:szCs w:val="24"/>
        </w:rPr>
        <w:t>i</w:t>
      </w:r>
      <w:r w:rsidRPr="00625A71">
        <w:rPr>
          <w:rFonts w:ascii="Cambria" w:hAnsi="Cambria"/>
          <w:sz w:val="24"/>
          <w:szCs w:val="24"/>
        </w:rPr>
        <w:t xml:space="preserve"> Sindac</w:t>
      </w:r>
      <w:r w:rsidR="007B7201">
        <w:rPr>
          <w:rFonts w:ascii="Cambria" w:hAnsi="Cambria"/>
          <w:sz w:val="24"/>
          <w:szCs w:val="24"/>
        </w:rPr>
        <w:t>i de</w:t>
      </w:r>
      <w:r w:rsidR="00224850">
        <w:rPr>
          <w:rFonts w:ascii="Cambria" w:hAnsi="Cambria"/>
          <w:sz w:val="24"/>
          <w:szCs w:val="24"/>
        </w:rPr>
        <w:t>i</w:t>
      </w:r>
      <w:r w:rsidR="007B7201">
        <w:rPr>
          <w:rFonts w:ascii="Cambria" w:hAnsi="Cambria"/>
          <w:sz w:val="24"/>
          <w:szCs w:val="24"/>
        </w:rPr>
        <w:t xml:space="preserve"> </w:t>
      </w:r>
      <w:r w:rsidR="00E47C5F">
        <w:rPr>
          <w:rFonts w:ascii="Cambria" w:hAnsi="Cambria"/>
          <w:sz w:val="24"/>
          <w:szCs w:val="24"/>
        </w:rPr>
        <w:t>Comuni del COM 8 NO</w:t>
      </w:r>
      <w:r w:rsidRPr="00625A71">
        <w:rPr>
          <w:rFonts w:ascii="Cambria" w:hAnsi="Cambria"/>
          <w:sz w:val="24"/>
          <w:szCs w:val="24"/>
        </w:rPr>
        <w:t xml:space="preserve"> che ne verifica</w:t>
      </w:r>
      <w:r w:rsidR="007B7201">
        <w:rPr>
          <w:rFonts w:ascii="Cambria" w:hAnsi="Cambria"/>
          <w:sz w:val="24"/>
          <w:szCs w:val="24"/>
        </w:rPr>
        <w:t>no</w:t>
      </w:r>
      <w:r w:rsidRPr="00625A71">
        <w:rPr>
          <w:rFonts w:ascii="Cambria" w:hAnsi="Cambria"/>
          <w:sz w:val="24"/>
          <w:szCs w:val="24"/>
        </w:rPr>
        <w:t xml:space="preserve"> le attività.</w:t>
      </w:r>
    </w:p>
    <w:p w14:paraId="1F46C606" w14:textId="061E00D7"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 xml:space="preserve">Gli studi di programmazione delle attività e le acquisizioni di mezzi e attrezzature delle organizzazioni convenzionate con </w:t>
      </w:r>
      <w:r w:rsidR="00871F67">
        <w:rPr>
          <w:rFonts w:ascii="Cambria" w:hAnsi="Cambria"/>
          <w:sz w:val="24"/>
          <w:szCs w:val="24"/>
        </w:rPr>
        <w:t xml:space="preserve">il </w:t>
      </w:r>
      <w:r w:rsidR="00E47C5F">
        <w:rPr>
          <w:rFonts w:ascii="Cambria" w:hAnsi="Cambria"/>
          <w:sz w:val="24"/>
          <w:szCs w:val="24"/>
        </w:rPr>
        <w:t>Comuni del COM 8 NO</w:t>
      </w:r>
      <w:r w:rsidRPr="00625A71">
        <w:rPr>
          <w:rFonts w:ascii="Cambria" w:hAnsi="Cambria"/>
          <w:sz w:val="24"/>
          <w:szCs w:val="24"/>
        </w:rPr>
        <w:t xml:space="preserve"> devono</w:t>
      </w:r>
      <w:r w:rsidR="00224850">
        <w:rPr>
          <w:rFonts w:ascii="Cambria" w:hAnsi="Cambria"/>
          <w:sz w:val="24"/>
          <w:szCs w:val="24"/>
        </w:rPr>
        <w:t xml:space="preserve"> </w:t>
      </w:r>
      <w:r w:rsidRPr="00625A71">
        <w:rPr>
          <w:rFonts w:ascii="Cambria" w:hAnsi="Cambria"/>
          <w:sz w:val="24"/>
          <w:szCs w:val="24"/>
        </w:rPr>
        <w:t xml:space="preserve">essere preliminarmente proposti in sede </w:t>
      </w:r>
      <w:r w:rsidR="00871F67">
        <w:rPr>
          <w:rFonts w:ascii="Cambria" w:hAnsi="Cambria"/>
          <w:sz w:val="24"/>
          <w:szCs w:val="24"/>
        </w:rPr>
        <w:t>dei rispettivi</w:t>
      </w:r>
      <w:r w:rsidRPr="00625A71">
        <w:rPr>
          <w:rFonts w:ascii="Cambria" w:hAnsi="Cambria"/>
          <w:sz w:val="24"/>
          <w:szCs w:val="24"/>
        </w:rPr>
        <w:t xml:space="preserve"> Comitat</w:t>
      </w:r>
      <w:r w:rsidR="00871F67">
        <w:rPr>
          <w:rFonts w:ascii="Cambria" w:hAnsi="Cambria"/>
          <w:sz w:val="24"/>
          <w:szCs w:val="24"/>
        </w:rPr>
        <w:t>i</w:t>
      </w:r>
      <w:r w:rsidRPr="00625A71">
        <w:rPr>
          <w:rFonts w:ascii="Cambria" w:hAnsi="Cambria"/>
          <w:sz w:val="24"/>
          <w:szCs w:val="24"/>
        </w:rPr>
        <w:t xml:space="preserve"> di Coordinamento Comunal</w:t>
      </w:r>
      <w:r w:rsidR="00871F67">
        <w:rPr>
          <w:rFonts w:ascii="Cambria" w:hAnsi="Cambria"/>
          <w:sz w:val="24"/>
          <w:szCs w:val="24"/>
        </w:rPr>
        <w:t>i</w:t>
      </w:r>
      <w:r w:rsidRPr="00625A71">
        <w:rPr>
          <w:rFonts w:ascii="Cambria" w:hAnsi="Cambria"/>
          <w:sz w:val="24"/>
          <w:szCs w:val="24"/>
        </w:rPr>
        <w:t xml:space="preserve"> del Volontariato</w:t>
      </w:r>
      <w:r w:rsidR="006D2F27" w:rsidRPr="00625A71">
        <w:rPr>
          <w:rFonts w:ascii="Cambria" w:hAnsi="Cambria"/>
          <w:sz w:val="24"/>
          <w:szCs w:val="24"/>
        </w:rPr>
        <w:t xml:space="preserve"> </w:t>
      </w:r>
      <w:r w:rsidRPr="00625A71">
        <w:rPr>
          <w:rFonts w:ascii="Cambria" w:hAnsi="Cambria"/>
          <w:sz w:val="24"/>
          <w:szCs w:val="24"/>
        </w:rPr>
        <w:t>che ha</w:t>
      </w:r>
      <w:r w:rsidR="00871F67">
        <w:rPr>
          <w:rFonts w:ascii="Cambria" w:hAnsi="Cambria"/>
          <w:sz w:val="24"/>
          <w:szCs w:val="24"/>
        </w:rPr>
        <w:t>nno</w:t>
      </w:r>
      <w:r w:rsidRPr="00625A71">
        <w:rPr>
          <w:rFonts w:ascii="Cambria" w:hAnsi="Cambria"/>
          <w:sz w:val="24"/>
          <w:szCs w:val="24"/>
        </w:rPr>
        <w:t xml:space="preserve"> il compito di tracciare gli indirizzi e gli obiettivi attraverso gli strumenti di pianificazione </w:t>
      </w:r>
      <w:r w:rsidR="00340EAA" w:rsidRPr="00625A71">
        <w:rPr>
          <w:rFonts w:ascii="Cambria" w:hAnsi="Cambria"/>
          <w:sz w:val="24"/>
          <w:szCs w:val="24"/>
        </w:rPr>
        <w:t>comunale</w:t>
      </w:r>
      <w:r w:rsidR="00871F67">
        <w:rPr>
          <w:rFonts w:ascii="Cambria" w:hAnsi="Cambria"/>
          <w:sz w:val="24"/>
          <w:szCs w:val="24"/>
        </w:rPr>
        <w:t xml:space="preserve"> e intercomunale</w:t>
      </w:r>
      <w:r w:rsidR="00340EAA" w:rsidRPr="00625A71">
        <w:rPr>
          <w:rFonts w:ascii="Cambria" w:hAnsi="Cambria"/>
          <w:sz w:val="24"/>
          <w:szCs w:val="24"/>
        </w:rPr>
        <w:t xml:space="preserve"> </w:t>
      </w:r>
      <w:r w:rsidR="00E0749D" w:rsidRPr="00625A71">
        <w:rPr>
          <w:rFonts w:ascii="Cambria" w:hAnsi="Cambria"/>
          <w:sz w:val="24"/>
          <w:szCs w:val="24"/>
        </w:rPr>
        <w:t>di protezione civile</w:t>
      </w:r>
      <w:r w:rsidRPr="00625A71">
        <w:rPr>
          <w:rFonts w:ascii="Cambria" w:hAnsi="Cambria"/>
          <w:sz w:val="24"/>
          <w:szCs w:val="24"/>
        </w:rPr>
        <w:t>.</w:t>
      </w:r>
    </w:p>
    <w:p w14:paraId="79279B22" w14:textId="1A57541F"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Le categorie minime di base dei compiti da prestare all</w:t>
      </w:r>
      <w:r w:rsidR="00871F67">
        <w:rPr>
          <w:rFonts w:ascii="Cambria" w:hAnsi="Cambria"/>
          <w:sz w:val="24"/>
          <w:szCs w:val="24"/>
        </w:rPr>
        <w:t>e</w:t>
      </w:r>
      <w:r w:rsidRPr="00625A71">
        <w:rPr>
          <w:rFonts w:ascii="Cambria" w:hAnsi="Cambria"/>
          <w:sz w:val="24"/>
          <w:szCs w:val="24"/>
        </w:rPr>
        <w:t xml:space="preserve"> struttur</w:t>
      </w:r>
      <w:r w:rsidR="00871F67">
        <w:rPr>
          <w:rFonts w:ascii="Cambria" w:hAnsi="Cambria"/>
          <w:sz w:val="24"/>
          <w:szCs w:val="24"/>
        </w:rPr>
        <w:t>e</w:t>
      </w:r>
      <w:r w:rsidRPr="00625A71">
        <w:rPr>
          <w:rFonts w:ascii="Cambria" w:hAnsi="Cambria"/>
          <w:sz w:val="24"/>
          <w:szCs w:val="24"/>
        </w:rPr>
        <w:t xml:space="preserve"> </w:t>
      </w:r>
      <w:r w:rsidR="00871F67">
        <w:rPr>
          <w:rFonts w:ascii="Cambria" w:hAnsi="Cambria"/>
          <w:sz w:val="24"/>
          <w:szCs w:val="24"/>
        </w:rPr>
        <w:t>di protezione civile de</w:t>
      </w:r>
      <w:r w:rsidR="00B51AC4">
        <w:rPr>
          <w:rFonts w:ascii="Cambria" w:hAnsi="Cambria"/>
          <w:sz w:val="24"/>
          <w:szCs w:val="24"/>
        </w:rPr>
        <w:t>i</w:t>
      </w:r>
      <w:r w:rsidR="00871F67">
        <w:rPr>
          <w:rFonts w:ascii="Cambria" w:hAnsi="Cambria"/>
          <w:sz w:val="24"/>
          <w:szCs w:val="24"/>
        </w:rPr>
        <w:t xml:space="preserve"> </w:t>
      </w:r>
      <w:r w:rsidR="00E47C5F">
        <w:rPr>
          <w:rFonts w:ascii="Cambria" w:hAnsi="Cambria"/>
          <w:sz w:val="24"/>
          <w:szCs w:val="24"/>
        </w:rPr>
        <w:t>Comuni del COM 8 NO</w:t>
      </w:r>
      <w:r w:rsidR="00871F67">
        <w:rPr>
          <w:rFonts w:ascii="Cambria" w:hAnsi="Cambria"/>
          <w:sz w:val="24"/>
          <w:szCs w:val="24"/>
        </w:rPr>
        <w:t xml:space="preserve"> sul territorio intercomunale </w:t>
      </w:r>
      <w:r w:rsidRPr="00625A71">
        <w:rPr>
          <w:rFonts w:ascii="Cambria" w:hAnsi="Cambria"/>
          <w:sz w:val="24"/>
          <w:szCs w:val="24"/>
        </w:rPr>
        <w:t>sono:</w:t>
      </w:r>
    </w:p>
    <w:p w14:paraId="7F776813" w14:textId="0AB8C746" w:rsidR="00A45071" w:rsidRPr="00625A71" w:rsidRDefault="00A45071" w:rsidP="006267D6">
      <w:pPr>
        <w:numPr>
          <w:ilvl w:val="0"/>
          <w:numId w:val="10"/>
        </w:numPr>
        <w:ind w:left="993" w:hanging="426"/>
        <w:jc w:val="both"/>
        <w:rPr>
          <w:rFonts w:ascii="Cambria" w:hAnsi="Cambria"/>
          <w:sz w:val="24"/>
          <w:szCs w:val="24"/>
        </w:rPr>
      </w:pPr>
      <w:r w:rsidRPr="00625A71">
        <w:rPr>
          <w:rFonts w:ascii="Cambria" w:hAnsi="Cambria"/>
          <w:sz w:val="24"/>
          <w:szCs w:val="24"/>
        </w:rPr>
        <w:t>supporto nelle attività di previsione e prevenzione di protezione civile;</w:t>
      </w:r>
    </w:p>
    <w:p w14:paraId="22E0A381" w14:textId="412089D4" w:rsidR="00A45071" w:rsidRPr="00625A71" w:rsidRDefault="00A45071" w:rsidP="006267D6">
      <w:pPr>
        <w:numPr>
          <w:ilvl w:val="0"/>
          <w:numId w:val="10"/>
        </w:numPr>
        <w:ind w:left="993" w:hanging="426"/>
        <w:jc w:val="both"/>
        <w:rPr>
          <w:rFonts w:ascii="Cambria" w:hAnsi="Cambria"/>
          <w:sz w:val="24"/>
          <w:szCs w:val="24"/>
        </w:rPr>
      </w:pPr>
      <w:r w:rsidRPr="00625A71">
        <w:rPr>
          <w:rFonts w:ascii="Cambria" w:hAnsi="Cambria"/>
          <w:sz w:val="24"/>
          <w:szCs w:val="24"/>
        </w:rPr>
        <w:t>monitoraggio e ricognizioni sul territorio in situazioni di allertamento;</w:t>
      </w:r>
    </w:p>
    <w:p w14:paraId="1EED566B" w14:textId="77777777" w:rsidR="00A45071" w:rsidRPr="00625A71" w:rsidRDefault="00A45071" w:rsidP="006267D6">
      <w:pPr>
        <w:numPr>
          <w:ilvl w:val="0"/>
          <w:numId w:val="10"/>
        </w:numPr>
        <w:ind w:left="993" w:hanging="426"/>
        <w:jc w:val="both"/>
        <w:rPr>
          <w:rFonts w:ascii="Cambria" w:hAnsi="Cambria"/>
          <w:sz w:val="24"/>
          <w:szCs w:val="24"/>
        </w:rPr>
      </w:pPr>
      <w:r w:rsidRPr="00625A71">
        <w:rPr>
          <w:rFonts w:ascii="Cambria" w:hAnsi="Cambria"/>
          <w:sz w:val="24"/>
          <w:szCs w:val="24"/>
        </w:rPr>
        <w:t>supporto nelle attività di gestione delle emergenze;</w:t>
      </w:r>
    </w:p>
    <w:p w14:paraId="12191673" w14:textId="77777777" w:rsidR="00A45071" w:rsidRPr="00625A71" w:rsidRDefault="00A45071" w:rsidP="006267D6">
      <w:pPr>
        <w:numPr>
          <w:ilvl w:val="0"/>
          <w:numId w:val="10"/>
        </w:numPr>
        <w:ind w:left="993" w:hanging="426"/>
        <w:jc w:val="both"/>
        <w:rPr>
          <w:rFonts w:ascii="Cambria" w:hAnsi="Cambria"/>
          <w:sz w:val="24"/>
          <w:szCs w:val="24"/>
        </w:rPr>
      </w:pPr>
      <w:r w:rsidRPr="00625A71">
        <w:rPr>
          <w:rFonts w:ascii="Cambria" w:hAnsi="Cambria"/>
          <w:sz w:val="24"/>
          <w:szCs w:val="24"/>
        </w:rPr>
        <w:t>supporto nelle attività di informazione (preventiva e in emergenza) alla popolazione;</w:t>
      </w:r>
    </w:p>
    <w:p w14:paraId="677EE981" w14:textId="77777777" w:rsidR="00A45071" w:rsidRPr="00625A71" w:rsidRDefault="00A45071" w:rsidP="006267D6">
      <w:pPr>
        <w:numPr>
          <w:ilvl w:val="0"/>
          <w:numId w:val="10"/>
        </w:numPr>
        <w:ind w:left="993" w:hanging="426"/>
        <w:jc w:val="both"/>
        <w:rPr>
          <w:rFonts w:ascii="Cambria" w:hAnsi="Cambria"/>
          <w:sz w:val="24"/>
          <w:szCs w:val="24"/>
        </w:rPr>
      </w:pPr>
      <w:r w:rsidRPr="00625A71">
        <w:rPr>
          <w:rFonts w:ascii="Cambria" w:hAnsi="Cambria"/>
          <w:sz w:val="24"/>
          <w:szCs w:val="24"/>
        </w:rPr>
        <w:t>supporto logistico alle squadre di intervento in situazioni di calamità (Vigili del Fuoco, 118, Polizia Locale, Forze dell’Ordine, ecc.);</w:t>
      </w:r>
    </w:p>
    <w:p w14:paraId="0AD0EEC1" w14:textId="77777777" w:rsidR="00A45071" w:rsidRPr="00625A71" w:rsidRDefault="00A45071" w:rsidP="006267D6">
      <w:pPr>
        <w:numPr>
          <w:ilvl w:val="0"/>
          <w:numId w:val="10"/>
        </w:numPr>
        <w:tabs>
          <w:tab w:val="left" w:pos="993"/>
        </w:tabs>
        <w:ind w:left="993" w:hanging="426"/>
        <w:jc w:val="both"/>
        <w:rPr>
          <w:rFonts w:ascii="Cambria" w:hAnsi="Cambria"/>
          <w:sz w:val="24"/>
          <w:szCs w:val="24"/>
        </w:rPr>
      </w:pPr>
      <w:r w:rsidRPr="00625A71">
        <w:rPr>
          <w:rFonts w:ascii="Cambria" w:hAnsi="Cambria"/>
          <w:sz w:val="24"/>
          <w:szCs w:val="24"/>
        </w:rPr>
        <w:t>uso di attrezzature e mezzi speciali in dotazione al volontariato;</w:t>
      </w:r>
    </w:p>
    <w:p w14:paraId="0C642361" w14:textId="77777777" w:rsidR="00A45071" w:rsidRPr="00625A71" w:rsidRDefault="00A45071" w:rsidP="006267D6">
      <w:pPr>
        <w:numPr>
          <w:ilvl w:val="0"/>
          <w:numId w:val="10"/>
        </w:numPr>
        <w:ind w:left="993" w:hanging="426"/>
        <w:jc w:val="both"/>
        <w:rPr>
          <w:rFonts w:ascii="Cambria" w:hAnsi="Cambria"/>
          <w:sz w:val="24"/>
          <w:szCs w:val="24"/>
        </w:rPr>
      </w:pPr>
      <w:r w:rsidRPr="00625A71">
        <w:rPr>
          <w:rFonts w:ascii="Cambria" w:hAnsi="Cambria"/>
          <w:sz w:val="24"/>
          <w:szCs w:val="24"/>
        </w:rPr>
        <w:t>predisposizione e presidio dei cancelli di chiusura della viabilità in caso di eventi che pregiudichino la circolazione stradale e supporto alla Polizia Locale e alle Forze dell’Ordine al fine di informare la popolazione per la deviazione e la gestione del traffico veicolare;</w:t>
      </w:r>
    </w:p>
    <w:p w14:paraId="78ADFBBA" w14:textId="77777777" w:rsidR="00A45071" w:rsidRPr="00625A71" w:rsidRDefault="00A45071" w:rsidP="006267D6">
      <w:pPr>
        <w:numPr>
          <w:ilvl w:val="0"/>
          <w:numId w:val="10"/>
        </w:numPr>
        <w:ind w:left="993" w:hanging="426"/>
        <w:jc w:val="both"/>
        <w:rPr>
          <w:rFonts w:ascii="Cambria" w:hAnsi="Cambria"/>
          <w:sz w:val="24"/>
          <w:szCs w:val="24"/>
        </w:rPr>
      </w:pPr>
      <w:r w:rsidRPr="00625A71">
        <w:rPr>
          <w:rFonts w:ascii="Cambria" w:hAnsi="Cambria"/>
          <w:sz w:val="24"/>
          <w:szCs w:val="24"/>
        </w:rPr>
        <w:t>supporto nell’allestimento delle aree di emergenza;</w:t>
      </w:r>
    </w:p>
    <w:p w14:paraId="459F1750" w14:textId="77777777" w:rsidR="00A45071" w:rsidRPr="00625A71" w:rsidRDefault="00A45071" w:rsidP="006267D6">
      <w:pPr>
        <w:numPr>
          <w:ilvl w:val="0"/>
          <w:numId w:val="10"/>
        </w:numPr>
        <w:tabs>
          <w:tab w:val="left" w:pos="993"/>
        </w:tabs>
        <w:ind w:left="993" w:hanging="426"/>
        <w:jc w:val="both"/>
        <w:rPr>
          <w:rFonts w:ascii="Cambria" w:hAnsi="Cambria"/>
          <w:sz w:val="24"/>
          <w:szCs w:val="24"/>
        </w:rPr>
      </w:pPr>
      <w:r w:rsidRPr="00625A71">
        <w:rPr>
          <w:rFonts w:ascii="Cambria" w:hAnsi="Cambria"/>
          <w:sz w:val="24"/>
          <w:szCs w:val="24"/>
        </w:rPr>
        <w:t>supporto nelle operazioni di ricovero e accoglienza della popolazione;</w:t>
      </w:r>
    </w:p>
    <w:p w14:paraId="034E44F0" w14:textId="77777777" w:rsidR="00A45071" w:rsidRPr="00625A71" w:rsidRDefault="00A45071" w:rsidP="006267D6">
      <w:pPr>
        <w:numPr>
          <w:ilvl w:val="0"/>
          <w:numId w:val="10"/>
        </w:numPr>
        <w:tabs>
          <w:tab w:val="left" w:pos="993"/>
        </w:tabs>
        <w:ind w:left="993" w:hanging="426"/>
        <w:jc w:val="both"/>
        <w:rPr>
          <w:rFonts w:ascii="Cambria" w:hAnsi="Cambria"/>
          <w:sz w:val="24"/>
          <w:szCs w:val="24"/>
        </w:rPr>
      </w:pPr>
      <w:r w:rsidRPr="00625A71">
        <w:rPr>
          <w:rFonts w:ascii="Cambria" w:hAnsi="Cambria"/>
          <w:sz w:val="24"/>
          <w:szCs w:val="24"/>
        </w:rPr>
        <w:t>supporto nell’assistenza alla popolazione;</w:t>
      </w:r>
    </w:p>
    <w:p w14:paraId="6CB75BBD" w14:textId="77777777" w:rsidR="00A45071" w:rsidRPr="00625A71" w:rsidRDefault="00A45071" w:rsidP="006267D6">
      <w:pPr>
        <w:numPr>
          <w:ilvl w:val="0"/>
          <w:numId w:val="10"/>
        </w:numPr>
        <w:ind w:left="993" w:hanging="426"/>
        <w:jc w:val="both"/>
        <w:rPr>
          <w:rFonts w:ascii="Cambria" w:hAnsi="Cambria"/>
          <w:sz w:val="24"/>
          <w:szCs w:val="24"/>
        </w:rPr>
      </w:pPr>
      <w:r w:rsidRPr="00625A71">
        <w:rPr>
          <w:rFonts w:ascii="Cambria" w:hAnsi="Cambria"/>
          <w:sz w:val="24"/>
          <w:szCs w:val="24"/>
        </w:rPr>
        <w:t>supporto nella fase di post-emergenza;</w:t>
      </w:r>
    </w:p>
    <w:p w14:paraId="5147567A" w14:textId="18546FD9" w:rsidR="00A45071" w:rsidRPr="00625A71" w:rsidRDefault="00A45071" w:rsidP="006267D6">
      <w:pPr>
        <w:numPr>
          <w:ilvl w:val="0"/>
          <w:numId w:val="10"/>
        </w:numPr>
        <w:tabs>
          <w:tab w:val="left" w:pos="993"/>
        </w:tabs>
        <w:ind w:left="993" w:hanging="426"/>
        <w:jc w:val="both"/>
        <w:rPr>
          <w:rFonts w:ascii="Cambria" w:hAnsi="Cambria"/>
          <w:sz w:val="24"/>
          <w:szCs w:val="24"/>
        </w:rPr>
      </w:pPr>
      <w:r w:rsidRPr="00625A71">
        <w:rPr>
          <w:rFonts w:ascii="Cambria" w:hAnsi="Cambria"/>
          <w:sz w:val="24"/>
          <w:szCs w:val="24"/>
        </w:rPr>
        <w:t>supporto nella gestione di eventi a rilevante impatto locale;</w:t>
      </w:r>
    </w:p>
    <w:p w14:paraId="38CD579E" w14:textId="77777777" w:rsidR="00A45071" w:rsidRPr="00625A71" w:rsidRDefault="00A45071" w:rsidP="006267D6">
      <w:pPr>
        <w:numPr>
          <w:ilvl w:val="0"/>
          <w:numId w:val="10"/>
        </w:numPr>
        <w:ind w:left="993" w:hanging="426"/>
        <w:jc w:val="both"/>
        <w:rPr>
          <w:rFonts w:ascii="Cambria" w:hAnsi="Cambria"/>
          <w:sz w:val="24"/>
          <w:szCs w:val="24"/>
        </w:rPr>
      </w:pPr>
      <w:r w:rsidRPr="00625A71">
        <w:rPr>
          <w:rFonts w:ascii="Cambria" w:hAnsi="Cambria"/>
          <w:sz w:val="24"/>
          <w:szCs w:val="24"/>
        </w:rPr>
        <w:t>supporto organizzativo, anche nell’ambito di sale operative, attività amministrative e di segreteria;</w:t>
      </w:r>
    </w:p>
    <w:p w14:paraId="38A7254F" w14:textId="57DBA7AB" w:rsidR="00A45071" w:rsidRPr="00625A71" w:rsidRDefault="00A45071" w:rsidP="006267D6">
      <w:pPr>
        <w:numPr>
          <w:ilvl w:val="0"/>
          <w:numId w:val="10"/>
        </w:numPr>
        <w:ind w:left="993" w:hanging="426"/>
        <w:jc w:val="both"/>
        <w:rPr>
          <w:rFonts w:ascii="Cambria" w:hAnsi="Cambria"/>
          <w:sz w:val="24"/>
          <w:szCs w:val="24"/>
        </w:rPr>
      </w:pPr>
      <w:r w:rsidRPr="00625A71">
        <w:rPr>
          <w:rFonts w:ascii="Cambria" w:hAnsi="Cambria"/>
          <w:sz w:val="24"/>
          <w:szCs w:val="24"/>
        </w:rPr>
        <w:t xml:space="preserve">gestione della manutenzione degli spazi, dei mezzi e delle attrezzature di protezione civile dati in concessione in comodato d’uso </w:t>
      </w:r>
      <w:r w:rsidR="00871F67">
        <w:rPr>
          <w:rFonts w:ascii="Cambria" w:hAnsi="Cambria"/>
          <w:sz w:val="24"/>
          <w:szCs w:val="24"/>
        </w:rPr>
        <w:t xml:space="preserve">dal </w:t>
      </w:r>
      <w:r w:rsidR="00E47C5F">
        <w:rPr>
          <w:rFonts w:ascii="Cambria" w:hAnsi="Cambria"/>
          <w:sz w:val="24"/>
          <w:szCs w:val="24"/>
        </w:rPr>
        <w:t>Comuni del COM 8 NO</w:t>
      </w:r>
      <w:r w:rsidRPr="00625A71">
        <w:rPr>
          <w:rFonts w:ascii="Cambria" w:hAnsi="Cambria"/>
          <w:sz w:val="24"/>
          <w:szCs w:val="24"/>
        </w:rPr>
        <w:t xml:space="preserve"> o comunque di proprietà di quest</w:t>
      </w:r>
      <w:r w:rsidR="007B7201">
        <w:rPr>
          <w:rFonts w:ascii="Cambria" w:hAnsi="Cambria"/>
          <w:sz w:val="24"/>
          <w:szCs w:val="24"/>
        </w:rPr>
        <w:t xml:space="preserve">i </w:t>
      </w:r>
      <w:r w:rsidRPr="00625A71">
        <w:rPr>
          <w:rFonts w:ascii="Cambria" w:hAnsi="Cambria"/>
          <w:sz w:val="24"/>
          <w:szCs w:val="24"/>
        </w:rPr>
        <w:t>ultim</w:t>
      </w:r>
      <w:r w:rsidR="007B7201">
        <w:rPr>
          <w:rFonts w:ascii="Cambria" w:hAnsi="Cambria"/>
          <w:sz w:val="24"/>
          <w:szCs w:val="24"/>
        </w:rPr>
        <w:t>i</w:t>
      </w:r>
      <w:r w:rsidRPr="00625A71">
        <w:rPr>
          <w:rFonts w:ascii="Cambria" w:hAnsi="Cambria"/>
          <w:sz w:val="24"/>
          <w:szCs w:val="24"/>
        </w:rPr>
        <w:t>;</w:t>
      </w:r>
    </w:p>
    <w:p w14:paraId="7F4F2A87" w14:textId="77777777"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Ciascun volontario può svolgere attività appartenenti a diverse categorie di compiti, nel rispetto dei percorsi formativi ed addestrativi all’uopo previsti dall’organizzazione di appartenenza e/o dalle strutture sovraordinate di protezione civile.</w:t>
      </w:r>
    </w:p>
    <w:p w14:paraId="1B1F6D4A" w14:textId="14969EDD"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lastRenderedPageBreak/>
        <w:t xml:space="preserve">Solo in situazioni in cui il territorio </w:t>
      </w:r>
      <w:r w:rsidR="00871F67">
        <w:rPr>
          <w:rFonts w:ascii="Cambria" w:hAnsi="Cambria"/>
          <w:sz w:val="24"/>
          <w:szCs w:val="24"/>
        </w:rPr>
        <w:t>de</w:t>
      </w:r>
      <w:r w:rsidR="00B51AC4">
        <w:rPr>
          <w:rFonts w:ascii="Cambria" w:hAnsi="Cambria"/>
          <w:sz w:val="24"/>
          <w:szCs w:val="24"/>
        </w:rPr>
        <w:t>i</w:t>
      </w:r>
      <w:r w:rsidR="00871F67">
        <w:rPr>
          <w:rFonts w:ascii="Cambria" w:hAnsi="Cambria"/>
          <w:sz w:val="24"/>
          <w:szCs w:val="24"/>
        </w:rPr>
        <w:t xml:space="preserve"> </w:t>
      </w:r>
      <w:r w:rsidR="00E47C5F">
        <w:rPr>
          <w:rFonts w:ascii="Cambria" w:hAnsi="Cambria"/>
          <w:sz w:val="24"/>
          <w:szCs w:val="24"/>
        </w:rPr>
        <w:t>Comuni del COM 8 NO</w:t>
      </w:r>
      <w:r w:rsidRPr="00625A71">
        <w:rPr>
          <w:rFonts w:ascii="Cambria" w:hAnsi="Cambria"/>
          <w:sz w:val="24"/>
          <w:szCs w:val="24"/>
        </w:rPr>
        <w:t xml:space="preserve"> non sia prevedibilmente interessato da alcun evento emergenziale, a seguito di richiesta di autorizzazione </w:t>
      </w:r>
      <w:r w:rsidR="00E0749D" w:rsidRPr="00625A71">
        <w:rPr>
          <w:rFonts w:ascii="Cambria" w:hAnsi="Cambria"/>
          <w:sz w:val="24"/>
          <w:szCs w:val="24"/>
        </w:rPr>
        <w:t>comunicata</w:t>
      </w:r>
      <w:r w:rsidRPr="00625A71">
        <w:rPr>
          <w:rFonts w:ascii="Cambria" w:hAnsi="Cambria"/>
          <w:sz w:val="24"/>
          <w:szCs w:val="24"/>
        </w:rPr>
        <w:t xml:space="preserve"> </w:t>
      </w:r>
      <w:r w:rsidR="00871F67">
        <w:rPr>
          <w:rFonts w:ascii="Cambria" w:hAnsi="Cambria"/>
          <w:sz w:val="24"/>
          <w:szCs w:val="24"/>
        </w:rPr>
        <w:t>ai Sindaci</w:t>
      </w:r>
      <w:r w:rsidR="00E0749D" w:rsidRPr="00625A71">
        <w:rPr>
          <w:rFonts w:ascii="Cambria" w:hAnsi="Cambria"/>
          <w:sz w:val="24"/>
          <w:szCs w:val="24"/>
        </w:rPr>
        <w:t xml:space="preserve">, </w:t>
      </w:r>
      <w:r w:rsidRPr="00625A71">
        <w:rPr>
          <w:rFonts w:ascii="Cambria" w:hAnsi="Cambria"/>
          <w:sz w:val="24"/>
          <w:szCs w:val="24"/>
        </w:rPr>
        <w:t xml:space="preserve">e previa autorizzazione dello stesso, le organizzazioni convenzionate con </w:t>
      </w:r>
      <w:r w:rsidR="00871F67">
        <w:rPr>
          <w:rFonts w:ascii="Cambria" w:hAnsi="Cambria"/>
          <w:sz w:val="24"/>
          <w:szCs w:val="24"/>
        </w:rPr>
        <w:t xml:space="preserve">il </w:t>
      </w:r>
      <w:r w:rsidR="00E47C5F">
        <w:rPr>
          <w:rFonts w:ascii="Cambria" w:hAnsi="Cambria"/>
          <w:sz w:val="24"/>
          <w:szCs w:val="24"/>
        </w:rPr>
        <w:t>Comuni del COM 8 NO</w:t>
      </w:r>
      <w:r w:rsidRPr="00625A71">
        <w:rPr>
          <w:rFonts w:ascii="Cambria" w:hAnsi="Cambria"/>
          <w:sz w:val="24"/>
          <w:szCs w:val="24"/>
        </w:rPr>
        <w:t xml:space="preserve"> potranno essere impiegate, per brevi periodi, in interventi esterni al territorio di riferimento. In tal caso, sarà cura dell’ente richiedente, ed eventualmente delle Autorità di protezione civile territorialmente competenti, dirigere e coordinare le attività delle organizzazioni, nonché provvedere alla copertura di tutte le spese necessarie per gestire gli interventi, comprese quelle di trasferimento e soggiorno e quelle assicurative di tutte le risorse umane e materiali attivate.</w:t>
      </w:r>
    </w:p>
    <w:p w14:paraId="1FB06742" w14:textId="77777777"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I Responsabili delle organizzazioni attivate secondo le modalità di cui al successivo Art. 6, curano che il volontario aderente nell'ambito degli scenari di rischio di protezione civile individuati dalle Autorità di protezione civile territorialmente competenti, e sulla base dei compiti da lui svolti, riceva informazione, formazione e addestramento, sia sottoposto a controllo sanitario ed eventualmente a sorveglianza sanitaria e sia dotato di attrezzature e dispositivi di protezione individuale idonei per lo specifico impiego nonché adeguatamente formato e addestrato al loro uso conformemente alle indicazioni specificate dal fabbricante.</w:t>
      </w:r>
    </w:p>
    <w:p w14:paraId="4D760B5E" w14:textId="6C3A852F"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 xml:space="preserve">I volontari di protezione civile intervengono solo su attivazione </w:t>
      </w:r>
      <w:r w:rsidR="00871F67">
        <w:rPr>
          <w:rFonts w:ascii="Cambria" w:hAnsi="Cambria"/>
          <w:sz w:val="24"/>
          <w:szCs w:val="24"/>
        </w:rPr>
        <w:t xml:space="preserve">dei Sindaci </w:t>
      </w:r>
      <w:r w:rsidRPr="00625A71">
        <w:rPr>
          <w:rFonts w:ascii="Cambria" w:hAnsi="Cambria"/>
          <w:sz w:val="24"/>
          <w:szCs w:val="24"/>
        </w:rPr>
        <w:t xml:space="preserve">o di altra Autorità di protezione civile competente nel rispetto di quanto stabilito nella pianificazione </w:t>
      </w:r>
      <w:r w:rsidR="004A3DA6" w:rsidRPr="00625A71">
        <w:rPr>
          <w:rFonts w:ascii="Cambria" w:hAnsi="Cambria"/>
          <w:sz w:val="24"/>
          <w:szCs w:val="24"/>
        </w:rPr>
        <w:t xml:space="preserve">di protezione civile </w:t>
      </w:r>
      <w:r w:rsidRPr="00625A71">
        <w:rPr>
          <w:rFonts w:ascii="Cambria" w:hAnsi="Cambria"/>
          <w:sz w:val="24"/>
          <w:szCs w:val="24"/>
        </w:rPr>
        <w:t>vigente.</w:t>
      </w:r>
    </w:p>
    <w:p w14:paraId="449EFE6C" w14:textId="77777777"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 xml:space="preserve">Le organizzazioni, in emergenza, operano alle dipendenze dell’Autorità di protezione civile che ne ha richiesto l’attivazione e degli organi preposti alla direzione tecnica dei soccorsi che insistono sul territorio del comune oggetto dell’intervento. </w:t>
      </w:r>
    </w:p>
    <w:p w14:paraId="229356F1" w14:textId="77777777"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Durante le attività i volontari di protezione civile non possono agire di loro iniziativa e sono tenuti a segnalare immediatamente agli organi preposti alla gestione dell’emergenza eventuali fatti e situazioni che possono comportare un intervento di protezione civile.</w:t>
      </w:r>
    </w:p>
    <w:p w14:paraId="097B3000" w14:textId="05B1B18B" w:rsidR="00A45071" w:rsidRPr="00625A71" w:rsidRDefault="004A3DA6" w:rsidP="006267D6">
      <w:pPr>
        <w:numPr>
          <w:ilvl w:val="0"/>
          <w:numId w:val="9"/>
        </w:numPr>
        <w:jc w:val="both"/>
        <w:rPr>
          <w:rFonts w:ascii="Cambria" w:hAnsi="Cambria"/>
          <w:sz w:val="24"/>
          <w:szCs w:val="24"/>
        </w:rPr>
      </w:pPr>
      <w:r w:rsidRPr="00625A71">
        <w:rPr>
          <w:rFonts w:ascii="Cambria" w:hAnsi="Cambria"/>
          <w:sz w:val="24"/>
          <w:szCs w:val="24"/>
        </w:rPr>
        <w:t>I Volontari</w:t>
      </w:r>
      <w:r w:rsidR="0042435C" w:rsidRPr="00625A71">
        <w:rPr>
          <w:rFonts w:ascii="Cambria" w:hAnsi="Cambria"/>
          <w:sz w:val="24"/>
          <w:szCs w:val="24"/>
        </w:rPr>
        <w:t xml:space="preserve"> </w:t>
      </w:r>
      <w:r w:rsidRPr="00625A71">
        <w:rPr>
          <w:rFonts w:ascii="Cambria" w:hAnsi="Cambria"/>
          <w:sz w:val="24"/>
          <w:szCs w:val="24"/>
        </w:rPr>
        <w:t xml:space="preserve">attivati </w:t>
      </w:r>
      <w:r w:rsidR="00871F67">
        <w:rPr>
          <w:rFonts w:ascii="Cambria" w:hAnsi="Cambria"/>
          <w:sz w:val="24"/>
          <w:szCs w:val="24"/>
        </w:rPr>
        <w:t xml:space="preserve">dal </w:t>
      </w:r>
      <w:r w:rsidR="00E47C5F">
        <w:rPr>
          <w:rFonts w:ascii="Cambria" w:hAnsi="Cambria"/>
          <w:sz w:val="24"/>
          <w:szCs w:val="24"/>
        </w:rPr>
        <w:t>Comuni del COM 8 NO</w:t>
      </w:r>
      <w:r w:rsidRPr="00625A71">
        <w:rPr>
          <w:rFonts w:ascii="Cambria" w:hAnsi="Cambria"/>
          <w:sz w:val="24"/>
          <w:szCs w:val="24"/>
        </w:rPr>
        <w:t xml:space="preserve"> per svolgere attività ordinarie o in emergenza</w:t>
      </w:r>
      <w:r w:rsidR="0042435C" w:rsidRPr="00625A71">
        <w:rPr>
          <w:rFonts w:ascii="Cambria" w:hAnsi="Cambria"/>
          <w:sz w:val="24"/>
          <w:szCs w:val="24"/>
        </w:rPr>
        <w:t xml:space="preserve">, </w:t>
      </w:r>
      <w:r w:rsidRPr="00625A71">
        <w:rPr>
          <w:rFonts w:ascii="Cambria" w:hAnsi="Cambria"/>
          <w:sz w:val="24"/>
          <w:szCs w:val="24"/>
        </w:rPr>
        <w:t>non sono autorizzati a rilasciare alcuna dichiarazione in merito ai compiti loro assegnati.</w:t>
      </w:r>
    </w:p>
    <w:p w14:paraId="55ED184F" w14:textId="277E676D" w:rsidR="00A45071" w:rsidRPr="00625A71" w:rsidRDefault="00A45071" w:rsidP="006267D6">
      <w:pPr>
        <w:numPr>
          <w:ilvl w:val="0"/>
          <w:numId w:val="9"/>
        </w:numPr>
        <w:jc w:val="both"/>
        <w:rPr>
          <w:rFonts w:ascii="Cambria" w:hAnsi="Cambria"/>
          <w:sz w:val="24"/>
          <w:szCs w:val="24"/>
        </w:rPr>
      </w:pPr>
      <w:r w:rsidRPr="00625A71">
        <w:rPr>
          <w:rFonts w:ascii="Cambria" w:hAnsi="Cambria"/>
          <w:sz w:val="24"/>
          <w:szCs w:val="24"/>
        </w:rPr>
        <w:t xml:space="preserve">Tutte le attività svolte dalle organizzazioni convenzionate con </w:t>
      </w:r>
      <w:r w:rsidR="00871F67">
        <w:rPr>
          <w:rFonts w:ascii="Cambria" w:hAnsi="Cambria"/>
          <w:sz w:val="24"/>
          <w:szCs w:val="24"/>
        </w:rPr>
        <w:t xml:space="preserve">il </w:t>
      </w:r>
      <w:r w:rsidR="00E47C5F">
        <w:rPr>
          <w:rFonts w:ascii="Cambria" w:hAnsi="Cambria"/>
          <w:sz w:val="24"/>
          <w:szCs w:val="24"/>
        </w:rPr>
        <w:t>Comuni del COM 8 NO</w:t>
      </w:r>
      <w:r w:rsidRPr="00625A71">
        <w:rPr>
          <w:rFonts w:ascii="Cambria" w:hAnsi="Cambria"/>
          <w:sz w:val="24"/>
          <w:szCs w:val="24"/>
        </w:rPr>
        <w:t xml:space="preserve"> dovranno essere descritte in una relazione annuale predisposta a cura del proprio Responsabile da presentare entro i sei mesi dell'anno successivo a quello in cui si sono svolte le attività.</w:t>
      </w:r>
    </w:p>
    <w:p w14:paraId="03CA8444" w14:textId="77777777" w:rsidR="00A45071" w:rsidRPr="00625A71" w:rsidRDefault="00A45071" w:rsidP="00926104">
      <w:pPr>
        <w:pStyle w:val="Titolo"/>
        <w:spacing w:after="120"/>
        <w:rPr>
          <w:rFonts w:ascii="Cambria" w:hAnsi="Cambria"/>
          <w:sz w:val="24"/>
          <w:szCs w:val="24"/>
        </w:rPr>
      </w:pPr>
      <w:bookmarkStart w:id="14" w:name="_Toc128149876"/>
      <w:r w:rsidRPr="00625A71">
        <w:rPr>
          <w:rFonts w:ascii="Cambria" w:hAnsi="Cambria"/>
          <w:sz w:val="24"/>
          <w:szCs w:val="24"/>
        </w:rPr>
        <w:t>Art. 6 - Attivazione e impiego delle organizzazioni</w:t>
      </w:r>
      <w:bookmarkEnd w:id="14"/>
    </w:p>
    <w:p w14:paraId="0B40D7F5" w14:textId="22E1065A" w:rsidR="00A45071" w:rsidRPr="00625A71" w:rsidRDefault="00A45071" w:rsidP="006267D6">
      <w:pPr>
        <w:numPr>
          <w:ilvl w:val="0"/>
          <w:numId w:val="11"/>
        </w:numPr>
        <w:jc w:val="both"/>
        <w:rPr>
          <w:rFonts w:ascii="Cambria" w:hAnsi="Cambria"/>
          <w:sz w:val="24"/>
          <w:szCs w:val="24"/>
        </w:rPr>
      </w:pPr>
      <w:r w:rsidRPr="00625A71">
        <w:rPr>
          <w:rFonts w:ascii="Cambria" w:hAnsi="Cambria"/>
          <w:sz w:val="24"/>
          <w:szCs w:val="24"/>
        </w:rPr>
        <w:t xml:space="preserve">L’attivazione delle organizzazioni deve prefigurare necessariamente un’attività di protezione civile; </w:t>
      </w:r>
      <w:r w:rsidR="00772844" w:rsidRPr="00625A71">
        <w:rPr>
          <w:rFonts w:ascii="Cambria" w:hAnsi="Cambria"/>
          <w:sz w:val="24"/>
          <w:szCs w:val="24"/>
        </w:rPr>
        <w:t>pertanto,</w:t>
      </w:r>
      <w:r w:rsidRPr="00625A71">
        <w:rPr>
          <w:rFonts w:ascii="Cambria" w:hAnsi="Cambria"/>
          <w:sz w:val="24"/>
          <w:szCs w:val="24"/>
        </w:rPr>
        <w:t xml:space="preserve"> i compiti non elencati nel precedente Art. 5 non sono da ritenersi di protezione civile.</w:t>
      </w:r>
    </w:p>
    <w:p w14:paraId="51A98EC5" w14:textId="478F59F2" w:rsidR="00A45071" w:rsidRPr="00625A71" w:rsidRDefault="00A45071" w:rsidP="006267D6">
      <w:pPr>
        <w:numPr>
          <w:ilvl w:val="0"/>
          <w:numId w:val="11"/>
        </w:numPr>
        <w:jc w:val="both"/>
        <w:rPr>
          <w:rFonts w:ascii="Cambria" w:hAnsi="Cambria"/>
          <w:sz w:val="24"/>
          <w:szCs w:val="24"/>
        </w:rPr>
      </w:pPr>
      <w:r w:rsidRPr="00625A71">
        <w:rPr>
          <w:rFonts w:ascii="Cambria" w:hAnsi="Cambria"/>
          <w:sz w:val="24"/>
          <w:szCs w:val="24"/>
        </w:rPr>
        <w:t xml:space="preserve">In previsione o in presenza di eventi calamitosi di cui al </w:t>
      </w:r>
      <w:r w:rsidR="00E47C5F">
        <w:rPr>
          <w:rFonts w:ascii="Cambria" w:hAnsi="Cambria"/>
          <w:sz w:val="24"/>
          <w:szCs w:val="24"/>
        </w:rPr>
        <w:t>Decreto legislativo n.1 del 2 gennaio 2018 e s.m.i.</w:t>
      </w:r>
      <w:r w:rsidRPr="00625A71">
        <w:rPr>
          <w:rFonts w:ascii="Cambria" w:hAnsi="Cambria"/>
          <w:sz w:val="24"/>
          <w:szCs w:val="24"/>
        </w:rPr>
        <w:t xml:space="preserve">, nonché della programmazione e svolgimento di attività formative ed addestrative, le organizzazioni presenti sul territorio piemontese, sono attivate dalle Autorità di protezione civile competenti attraverso una formale richiesta d'intervento contenente: </w:t>
      </w:r>
    </w:p>
    <w:p w14:paraId="70D70151" w14:textId="77777777" w:rsidR="00A45071" w:rsidRPr="00625A71" w:rsidRDefault="00A45071" w:rsidP="006267D6">
      <w:pPr>
        <w:numPr>
          <w:ilvl w:val="0"/>
          <w:numId w:val="12"/>
        </w:numPr>
        <w:ind w:left="993" w:hanging="426"/>
        <w:jc w:val="both"/>
        <w:rPr>
          <w:rFonts w:ascii="Cambria" w:hAnsi="Cambria"/>
          <w:sz w:val="24"/>
          <w:szCs w:val="24"/>
        </w:rPr>
      </w:pPr>
      <w:r w:rsidRPr="00625A71">
        <w:rPr>
          <w:rFonts w:ascii="Cambria" w:hAnsi="Cambria"/>
          <w:sz w:val="24"/>
          <w:szCs w:val="24"/>
        </w:rPr>
        <w:t>l'evento o l'attività di riferimento;</w:t>
      </w:r>
    </w:p>
    <w:p w14:paraId="035A73E5" w14:textId="77777777" w:rsidR="00A45071" w:rsidRPr="00625A71" w:rsidRDefault="00A45071" w:rsidP="006267D6">
      <w:pPr>
        <w:numPr>
          <w:ilvl w:val="0"/>
          <w:numId w:val="12"/>
        </w:numPr>
        <w:ind w:left="993" w:hanging="426"/>
        <w:jc w:val="both"/>
        <w:rPr>
          <w:rFonts w:ascii="Cambria" w:hAnsi="Cambria"/>
          <w:sz w:val="24"/>
          <w:szCs w:val="24"/>
        </w:rPr>
      </w:pPr>
      <w:r w:rsidRPr="00625A71">
        <w:rPr>
          <w:rFonts w:ascii="Cambria" w:hAnsi="Cambria"/>
          <w:sz w:val="24"/>
          <w:szCs w:val="24"/>
        </w:rPr>
        <w:t xml:space="preserve">la decorrenza; </w:t>
      </w:r>
    </w:p>
    <w:p w14:paraId="401CC839" w14:textId="77777777" w:rsidR="00A45071" w:rsidRPr="00625A71" w:rsidRDefault="00A45071" w:rsidP="006267D6">
      <w:pPr>
        <w:numPr>
          <w:ilvl w:val="0"/>
          <w:numId w:val="12"/>
        </w:numPr>
        <w:ind w:left="993" w:hanging="426"/>
        <w:jc w:val="both"/>
        <w:rPr>
          <w:rFonts w:ascii="Cambria" w:hAnsi="Cambria"/>
          <w:sz w:val="24"/>
          <w:szCs w:val="24"/>
        </w:rPr>
      </w:pPr>
      <w:r w:rsidRPr="00625A71">
        <w:rPr>
          <w:rFonts w:ascii="Cambria" w:hAnsi="Cambria"/>
          <w:sz w:val="24"/>
          <w:szCs w:val="24"/>
        </w:rPr>
        <w:t>il termine delle attività;</w:t>
      </w:r>
    </w:p>
    <w:p w14:paraId="2B39F6BE" w14:textId="77777777" w:rsidR="00A45071" w:rsidRPr="00625A71" w:rsidRDefault="00A45071" w:rsidP="006267D6">
      <w:pPr>
        <w:numPr>
          <w:ilvl w:val="0"/>
          <w:numId w:val="12"/>
        </w:numPr>
        <w:ind w:left="993" w:hanging="426"/>
        <w:jc w:val="both"/>
        <w:rPr>
          <w:rFonts w:ascii="Cambria" w:hAnsi="Cambria"/>
          <w:sz w:val="24"/>
          <w:szCs w:val="24"/>
        </w:rPr>
      </w:pPr>
      <w:r w:rsidRPr="00625A71">
        <w:rPr>
          <w:rFonts w:ascii="Cambria" w:hAnsi="Cambria"/>
          <w:sz w:val="24"/>
          <w:szCs w:val="24"/>
        </w:rPr>
        <w:t>le modalità di accreditamento dei volontari;</w:t>
      </w:r>
    </w:p>
    <w:p w14:paraId="69BBAE2A" w14:textId="77777777" w:rsidR="00A45071" w:rsidRPr="00625A71" w:rsidRDefault="00A45071" w:rsidP="006267D6">
      <w:pPr>
        <w:numPr>
          <w:ilvl w:val="0"/>
          <w:numId w:val="12"/>
        </w:numPr>
        <w:ind w:left="993" w:hanging="426"/>
        <w:jc w:val="both"/>
        <w:rPr>
          <w:rFonts w:ascii="Cambria" w:hAnsi="Cambria"/>
          <w:sz w:val="24"/>
          <w:szCs w:val="24"/>
        </w:rPr>
      </w:pPr>
      <w:r w:rsidRPr="00625A71">
        <w:rPr>
          <w:rFonts w:ascii="Cambria" w:hAnsi="Cambria"/>
          <w:sz w:val="24"/>
          <w:szCs w:val="24"/>
        </w:rPr>
        <w:t>le modalità di rilascio dei relativi attestati di partecipazione;</w:t>
      </w:r>
    </w:p>
    <w:p w14:paraId="6015649C" w14:textId="77777777" w:rsidR="00A45071" w:rsidRPr="00625A71" w:rsidRDefault="00A45071" w:rsidP="006267D6">
      <w:pPr>
        <w:numPr>
          <w:ilvl w:val="0"/>
          <w:numId w:val="12"/>
        </w:numPr>
        <w:tabs>
          <w:tab w:val="left" w:pos="993"/>
        </w:tabs>
        <w:ind w:left="993" w:hanging="426"/>
        <w:jc w:val="both"/>
        <w:rPr>
          <w:rFonts w:ascii="Cambria" w:hAnsi="Cambria"/>
          <w:sz w:val="24"/>
          <w:szCs w:val="24"/>
        </w:rPr>
      </w:pPr>
      <w:r w:rsidRPr="00625A71">
        <w:rPr>
          <w:rFonts w:ascii="Cambria" w:hAnsi="Cambria"/>
          <w:sz w:val="24"/>
          <w:szCs w:val="24"/>
        </w:rPr>
        <w:t>l'Autorità o il soggetto incaricato del rilascio degli attestati di partecipazione;</w:t>
      </w:r>
    </w:p>
    <w:p w14:paraId="2FC1AF55" w14:textId="344308BF" w:rsidR="00A45071" w:rsidRPr="00625A71" w:rsidRDefault="00A45071" w:rsidP="006267D6">
      <w:pPr>
        <w:numPr>
          <w:ilvl w:val="0"/>
          <w:numId w:val="12"/>
        </w:numPr>
        <w:ind w:left="993" w:hanging="426"/>
        <w:jc w:val="both"/>
        <w:rPr>
          <w:rFonts w:ascii="Cambria" w:hAnsi="Cambria"/>
          <w:sz w:val="24"/>
          <w:szCs w:val="24"/>
        </w:rPr>
      </w:pPr>
      <w:r w:rsidRPr="00625A71">
        <w:rPr>
          <w:rFonts w:ascii="Cambria" w:hAnsi="Cambria"/>
          <w:sz w:val="24"/>
          <w:szCs w:val="24"/>
        </w:rPr>
        <w:lastRenderedPageBreak/>
        <w:t xml:space="preserve">l'eventuale autorizzazione all'applicazione dei benefici previsti dal </w:t>
      </w:r>
      <w:r w:rsidR="00E47C5F">
        <w:rPr>
          <w:rFonts w:ascii="Cambria" w:hAnsi="Cambria"/>
          <w:sz w:val="24"/>
          <w:szCs w:val="24"/>
        </w:rPr>
        <w:t>Decreto legislativo n.1 del 2 gennaio 2018 e s.m.i.</w:t>
      </w:r>
      <w:r w:rsidRPr="00625A71">
        <w:rPr>
          <w:rFonts w:ascii="Cambria" w:hAnsi="Cambria"/>
          <w:sz w:val="24"/>
          <w:szCs w:val="24"/>
        </w:rPr>
        <w:t xml:space="preserve">; </w:t>
      </w:r>
    </w:p>
    <w:p w14:paraId="3470109E" w14:textId="77777777" w:rsidR="00A45071" w:rsidRPr="00625A71" w:rsidRDefault="00A45071" w:rsidP="006267D6">
      <w:pPr>
        <w:numPr>
          <w:ilvl w:val="0"/>
          <w:numId w:val="12"/>
        </w:numPr>
        <w:ind w:left="993" w:hanging="426"/>
        <w:jc w:val="both"/>
        <w:rPr>
          <w:rFonts w:ascii="Cambria" w:hAnsi="Cambria"/>
          <w:sz w:val="24"/>
          <w:szCs w:val="24"/>
        </w:rPr>
      </w:pPr>
      <w:r w:rsidRPr="00625A71">
        <w:rPr>
          <w:rFonts w:ascii="Cambria" w:hAnsi="Cambria"/>
          <w:sz w:val="24"/>
          <w:szCs w:val="24"/>
        </w:rPr>
        <w:t>l'indicazione della struttura alla quale devono essere indirizzate le richieste di rimborso da parte dei datori di lavoro dei volontari interessati e delle organizzazioni di volontariato coinvolte dall'attivazione.</w:t>
      </w:r>
    </w:p>
    <w:p w14:paraId="4A3A54D7" w14:textId="77777777" w:rsidR="00A45071" w:rsidRPr="00625A71" w:rsidRDefault="00A45071" w:rsidP="006267D6">
      <w:pPr>
        <w:numPr>
          <w:ilvl w:val="0"/>
          <w:numId w:val="11"/>
        </w:numPr>
        <w:jc w:val="both"/>
        <w:rPr>
          <w:rFonts w:ascii="Cambria" w:hAnsi="Cambria"/>
          <w:sz w:val="24"/>
          <w:szCs w:val="24"/>
        </w:rPr>
      </w:pPr>
      <w:r w:rsidRPr="00625A71">
        <w:rPr>
          <w:rFonts w:ascii="Cambria" w:hAnsi="Cambria"/>
          <w:sz w:val="24"/>
          <w:szCs w:val="24"/>
        </w:rPr>
        <w:t>Per le attività ordinarie di previsione, prevenzione e addestramento, i volontari sono attivati ed impiegati dall’Autorità di protezione civile proponente che se ne assume i relativi oneri.</w:t>
      </w:r>
    </w:p>
    <w:p w14:paraId="3AD594F9" w14:textId="1FD67209" w:rsidR="00A45071" w:rsidRPr="00625A71" w:rsidRDefault="00A45071" w:rsidP="006267D6">
      <w:pPr>
        <w:numPr>
          <w:ilvl w:val="0"/>
          <w:numId w:val="11"/>
        </w:numPr>
        <w:jc w:val="both"/>
        <w:rPr>
          <w:rFonts w:ascii="Cambria" w:hAnsi="Cambria"/>
          <w:sz w:val="24"/>
          <w:szCs w:val="24"/>
        </w:rPr>
      </w:pPr>
      <w:r w:rsidRPr="00625A71">
        <w:rPr>
          <w:rFonts w:ascii="Cambria" w:hAnsi="Cambria"/>
          <w:sz w:val="24"/>
          <w:szCs w:val="24"/>
        </w:rPr>
        <w:t xml:space="preserve">Per le attività di emergenza, l’attivazione e l’impiego del volontariato è di competenza del Sindaco per gli eventi di cui all’Art. 7, comma 1, lettera a) del </w:t>
      </w:r>
      <w:r w:rsidR="00E47C5F">
        <w:rPr>
          <w:rFonts w:ascii="Cambria" w:hAnsi="Cambria"/>
          <w:sz w:val="24"/>
          <w:szCs w:val="24"/>
        </w:rPr>
        <w:t>Decreto legislativo n.1 del 2 gennaio 2018 e s.m.i.</w:t>
      </w:r>
      <w:r w:rsidRPr="00625A71">
        <w:rPr>
          <w:rFonts w:ascii="Cambria" w:hAnsi="Cambria"/>
          <w:sz w:val="24"/>
          <w:szCs w:val="24"/>
        </w:rPr>
        <w:t xml:space="preserve">, con oneri a carico del proprio Comune, salvo quanto diversamente stabilito dall’atto di eventuale concessione dei benefici di cui al </w:t>
      </w:r>
      <w:r w:rsidR="00340EAA" w:rsidRPr="00625A71">
        <w:rPr>
          <w:rFonts w:ascii="Cambria" w:hAnsi="Cambria"/>
          <w:sz w:val="24"/>
          <w:szCs w:val="24"/>
        </w:rPr>
        <w:t>citato decreto</w:t>
      </w:r>
      <w:r w:rsidRPr="00625A71">
        <w:rPr>
          <w:rFonts w:ascii="Cambria" w:hAnsi="Cambria"/>
          <w:sz w:val="24"/>
          <w:szCs w:val="24"/>
        </w:rPr>
        <w:t>.</w:t>
      </w:r>
    </w:p>
    <w:p w14:paraId="2EC0D845" w14:textId="680AA739" w:rsidR="00A45071" w:rsidRPr="00625A71" w:rsidRDefault="00A45071" w:rsidP="006267D6">
      <w:pPr>
        <w:numPr>
          <w:ilvl w:val="0"/>
          <w:numId w:val="11"/>
        </w:numPr>
        <w:jc w:val="both"/>
        <w:rPr>
          <w:rFonts w:ascii="Cambria" w:hAnsi="Cambria"/>
          <w:sz w:val="24"/>
          <w:szCs w:val="24"/>
        </w:rPr>
      </w:pPr>
      <w:r w:rsidRPr="00625A71">
        <w:rPr>
          <w:rFonts w:ascii="Cambria" w:hAnsi="Cambria"/>
          <w:sz w:val="24"/>
          <w:szCs w:val="24"/>
        </w:rPr>
        <w:t xml:space="preserve">Il Sindaco, in previsione o in presenza di eventi calamitosi di cui al </w:t>
      </w:r>
      <w:r w:rsidR="00E47C5F">
        <w:rPr>
          <w:rFonts w:ascii="Cambria" w:hAnsi="Cambria"/>
          <w:sz w:val="24"/>
          <w:szCs w:val="24"/>
        </w:rPr>
        <w:t>Decreto legislativo n.1 del 2 gennaio 2018 e s.m.i.</w:t>
      </w:r>
      <w:r w:rsidRPr="00625A71">
        <w:rPr>
          <w:rFonts w:ascii="Cambria" w:hAnsi="Cambria"/>
          <w:sz w:val="24"/>
          <w:szCs w:val="24"/>
        </w:rPr>
        <w:t>, nonché in occasione di attività formative, informative, addestrative ed esercitative attiva il volontariato di protezione civile secondo le modalità stabilite nella pianificazione di protezione civile vigente, ferme restando le prescrizioni di cui al comma 7 del precedente Art. 5.</w:t>
      </w:r>
    </w:p>
    <w:p w14:paraId="3735914E" w14:textId="77777777" w:rsidR="00A45071" w:rsidRPr="00625A71" w:rsidRDefault="00A45071" w:rsidP="00926104">
      <w:pPr>
        <w:pStyle w:val="Titolo"/>
        <w:spacing w:after="120"/>
        <w:rPr>
          <w:rFonts w:ascii="Cambria" w:hAnsi="Cambria"/>
          <w:sz w:val="24"/>
          <w:szCs w:val="24"/>
        </w:rPr>
      </w:pPr>
      <w:bookmarkStart w:id="15" w:name="_Toc128149877"/>
      <w:r w:rsidRPr="00625A71">
        <w:rPr>
          <w:rFonts w:ascii="Cambria" w:hAnsi="Cambria"/>
          <w:sz w:val="24"/>
          <w:szCs w:val="24"/>
        </w:rPr>
        <w:t>Art. 7 - Impiego del volontariato in occasione di eventi a rilevante impatto locale</w:t>
      </w:r>
      <w:bookmarkEnd w:id="15"/>
    </w:p>
    <w:p w14:paraId="1D1426B1" w14:textId="77777777" w:rsidR="00A45071" w:rsidRPr="00625A71" w:rsidRDefault="00A45071" w:rsidP="006267D6">
      <w:pPr>
        <w:numPr>
          <w:ilvl w:val="0"/>
          <w:numId w:val="13"/>
        </w:numPr>
        <w:jc w:val="both"/>
        <w:rPr>
          <w:rFonts w:ascii="Cambria" w:hAnsi="Cambria"/>
          <w:sz w:val="24"/>
          <w:szCs w:val="24"/>
        </w:rPr>
      </w:pPr>
      <w:r w:rsidRPr="00625A71">
        <w:rPr>
          <w:rFonts w:ascii="Cambria" w:hAnsi="Cambria"/>
          <w:sz w:val="24"/>
          <w:szCs w:val="24"/>
        </w:rPr>
        <w:t>L’impiego delle organizzazioni e delle attrezzature in loro dotazione in occasione di eventi a rilevante impatto locale che possono comportare grave rischio per la pubblica e privata incolumità in ragione dell’eccezionale afflusso di persone ovvero della scarsità o insufficienza delle vie di fuga, avviene nel rispetto degli indirizzi e delle direttive generali disposte in materia dalla Regione Piemonte e dalla Presidenza del Consiglio dei Ministri - Dipartimento della protezione civile, nonché di specifici provvedimenti inerenti l’evento o la manifestazione.</w:t>
      </w:r>
    </w:p>
    <w:p w14:paraId="291D2779" w14:textId="77777777" w:rsidR="00A45071" w:rsidRPr="00625A71" w:rsidRDefault="00A45071" w:rsidP="006267D6">
      <w:pPr>
        <w:numPr>
          <w:ilvl w:val="0"/>
          <w:numId w:val="13"/>
        </w:numPr>
        <w:jc w:val="both"/>
        <w:rPr>
          <w:rFonts w:ascii="Cambria" w:hAnsi="Cambria"/>
          <w:sz w:val="24"/>
          <w:szCs w:val="24"/>
        </w:rPr>
      </w:pPr>
      <w:r w:rsidRPr="00625A71">
        <w:rPr>
          <w:rFonts w:ascii="Cambria" w:hAnsi="Cambria"/>
          <w:sz w:val="24"/>
          <w:szCs w:val="24"/>
        </w:rPr>
        <w:t>Ai fini dell’impiego del volontariato di protezione civile e delle attrezzature in dotazione è necessaria la presenza:</w:t>
      </w:r>
    </w:p>
    <w:p w14:paraId="5E801842" w14:textId="77777777" w:rsidR="00A45071" w:rsidRPr="00625A71" w:rsidRDefault="00A45071" w:rsidP="006267D6">
      <w:pPr>
        <w:numPr>
          <w:ilvl w:val="0"/>
          <w:numId w:val="14"/>
        </w:numPr>
        <w:ind w:left="993" w:hanging="426"/>
        <w:jc w:val="both"/>
        <w:rPr>
          <w:rFonts w:ascii="Cambria" w:hAnsi="Cambria"/>
          <w:sz w:val="24"/>
          <w:szCs w:val="24"/>
        </w:rPr>
      </w:pPr>
      <w:r w:rsidRPr="00625A71">
        <w:rPr>
          <w:rFonts w:ascii="Cambria" w:hAnsi="Cambria"/>
          <w:sz w:val="24"/>
          <w:szCs w:val="24"/>
        </w:rPr>
        <w:t>di una specifica pianificazione con indicazione degli scenari di massima, dei compiti e delle modalità d’impiego dei volontari a supporto dell’ordinata gestione dell’evento;</w:t>
      </w:r>
    </w:p>
    <w:p w14:paraId="732F8ADE" w14:textId="77777777" w:rsidR="00A45071" w:rsidRPr="00625A71" w:rsidRDefault="00A45071" w:rsidP="006267D6">
      <w:pPr>
        <w:numPr>
          <w:ilvl w:val="0"/>
          <w:numId w:val="14"/>
        </w:numPr>
        <w:ind w:left="993" w:hanging="426"/>
        <w:jc w:val="both"/>
        <w:rPr>
          <w:rFonts w:ascii="Cambria" w:hAnsi="Cambria"/>
          <w:sz w:val="24"/>
          <w:szCs w:val="24"/>
        </w:rPr>
      </w:pPr>
      <w:r w:rsidRPr="00625A71">
        <w:rPr>
          <w:rFonts w:ascii="Cambria" w:hAnsi="Cambria"/>
          <w:sz w:val="24"/>
          <w:szCs w:val="24"/>
        </w:rPr>
        <w:t xml:space="preserve">di un Decreto Sindacale che riconosca la peculiarità ed eccezionalità dell’evento e attivazione del Centro Operativo Comunale </w:t>
      </w:r>
      <w:r w:rsidR="00CD1491" w:rsidRPr="00625A71">
        <w:rPr>
          <w:rFonts w:ascii="Cambria" w:hAnsi="Cambria"/>
          <w:sz w:val="24"/>
          <w:szCs w:val="24"/>
        </w:rPr>
        <w:t xml:space="preserve">- </w:t>
      </w:r>
      <w:r w:rsidRPr="00625A71">
        <w:rPr>
          <w:rFonts w:ascii="Cambria" w:hAnsi="Cambria"/>
          <w:sz w:val="24"/>
          <w:szCs w:val="24"/>
        </w:rPr>
        <w:t>COC;</w:t>
      </w:r>
    </w:p>
    <w:p w14:paraId="01EF6043" w14:textId="77777777" w:rsidR="00A45071" w:rsidRPr="00625A71" w:rsidRDefault="00A45071" w:rsidP="006267D6">
      <w:pPr>
        <w:numPr>
          <w:ilvl w:val="0"/>
          <w:numId w:val="14"/>
        </w:numPr>
        <w:ind w:left="993" w:hanging="426"/>
        <w:jc w:val="both"/>
        <w:rPr>
          <w:rFonts w:ascii="Cambria" w:hAnsi="Cambria"/>
          <w:sz w:val="24"/>
          <w:szCs w:val="24"/>
        </w:rPr>
      </w:pPr>
      <w:r w:rsidRPr="00625A71">
        <w:rPr>
          <w:rFonts w:ascii="Cambria" w:hAnsi="Cambria"/>
          <w:sz w:val="24"/>
          <w:szCs w:val="24"/>
        </w:rPr>
        <w:t>del Sindaco o dell’Assessore delegato alla protezione civile quale referente istituzionale incaricato del coordinamento operativo del volontariato di protezione civile.</w:t>
      </w:r>
    </w:p>
    <w:p w14:paraId="574C9652" w14:textId="77777777" w:rsidR="00A45071" w:rsidRPr="00625A71" w:rsidRDefault="00A45071" w:rsidP="006267D6">
      <w:pPr>
        <w:numPr>
          <w:ilvl w:val="0"/>
          <w:numId w:val="13"/>
        </w:numPr>
        <w:jc w:val="both"/>
        <w:rPr>
          <w:rFonts w:ascii="Cambria" w:hAnsi="Cambria"/>
          <w:sz w:val="24"/>
          <w:szCs w:val="24"/>
        </w:rPr>
      </w:pPr>
      <w:r w:rsidRPr="00625A71">
        <w:rPr>
          <w:rFonts w:ascii="Cambria" w:hAnsi="Cambria"/>
          <w:sz w:val="24"/>
          <w:szCs w:val="24"/>
        </w:rPr>
        <w:t>L’attivazione della pianificazione di protezione civile non interferisce, tantomeno si sostituisce, alle normali procedure previste da altre normative di settore in relazione alle modalità di autorizzazione e svolgimento di eventi pubblici.</w:t>
      </w:r>
    </w:p>
    <w:p w14:paraId="302FB989" w14:textId="4A974F3F" w:rsidR="00A45071" w:rsidRPr="00625A71" w:rsidRDefault="00A45071" w:rsidP="006267D6">
      <w:pPr>
        <w:numPr>
          <w:ilvl w:val="0"/>
          <w:numId w:val="13"/>
        </w:numPr>
        <w:jc w:val="both"/>
        <w:rPr>
          <w:rFonts w:ascii="Cambria" w:hAnsi="Cambria"/>
          <w:sz w:val="24"/>
          <w:szCs w:val="24"/>
        </w:rPr>
      </w:pPr>
      <w:r w:rsidRPr="00625A71">
        <w:rPr>
          <w:rFonts w:ascii="Cambria" w:hAnsi="Cambria"/>
          <w:sz w:val="24"/>
          <w:szCs w:val="24"/>
        </w:rPr>
        <w:t xml:space="preserve">Qualora l’evento sia promosso da soggetti diversi dall’Amministrazione comunale e aventi scopo di lucro, permanendo le condizioni oggettive di rischio sopra richiamate, l’attivazione della pianificazione di protezione civile vigente ed il coinvolgimento delle organizzazioni nell’area interessata è consentito, a condizione che i soggetti promotori concorrano alla copertura degli oneri derivanti dall’eventuale applicazione dei benefici previsti dal </w:t>
      </w:r>
      <w:r w:rsidR="00E47C5F">
        <w:rPr>
          <w:rFonts w:ascii="Cambria" w:hAnsi="Cambria"/>
          <w:sz w:val="24"/>
          <w:szCs w:val="24"/>
        </w:rPr>
        <w:t>Decreto legislativo n.1 del 2 gennaio 2018 e s.m.i.</w:t>
      </w:r>
      <w:r w:rsidRPr="00625A71">
        <w:rPr>
          <w:rFonts w:ascii="Cambria" w:hAnsi="Cambria"/>
          <w:sz w:val="24"/>
          <w:szCs w:val="24"/>
        </w:rPr>
        <w:t>.</w:t>
      </w:r>
    </w:p>
    <w:p w14:paraId="31ED7CE9" w14:textId="793DD027" w:rsidR="00A45071" w:rsidRPr="00625A71" w:rsidRDefault="00A45071" w:rsidP="006267D6">
      <w:pPr>
        <w:numPr>
          <w:ilvl w:val="0"/>
          <w:numId w:val="13"/>
        </w:numPr>
        <w:jc w:val="both"/>
        <w:rPr>
          <w:rFonts w:ascii="Cambria" w:hAnsi="Cambria"/>
          <w:sz w:val="24"/>
          <w:szCs w:val="24"/>
        </w:rPr>
      </w:pPr>
      <w:r w:rsidRPr="00625A71">
        <w:rPr>
          <w:rFonts w:ascii="Cambria" w:hAnsi="Cambria"/>
          <w:sz w:val="24"/>
          <w:szCs w:val="24"/>
        </w:rPr>
        <w:t xml:space="preserve">In considerazione della particolarità dell’attività di cui trattasi, il numero delle autorizzazioni legate all’applicazione del </w:t>
      </w:r>
      <w:r w:rsidR="00E47C5F">
        <w:rPr>
          <w:rFonts w:ascii="Cambria" w:hAnsi="Cambria"/>
          <w:sz w:val="24"/>
          <w:szCs w:val="24"/>
        </w:rPr>
        <w:t>Decreto legislativo n.1 del 2 gennaio 2018 e s.m.i.</w:t>
      </w:r>
      <w:r w:rsidRPr="00625A71">
        <w:rPr>
          <w:rFonts w:ascii="Cambria" w:hAnsi="Cambria"/>
          <w:sz w:val="24"/>
          <w:szCs w:val="24"/>
        </w:rPr>
        <w:t xml:space="preserve"> deve essere contenuto ai soli casi strettamente necessari per l’attivazione del piano d’emergenza vigente.</w:t>
      </w:r>
    </w:p>
    <w:p w14:paraId="7EDDBCB3" w14:textId="77777777" w:rsidR="00A45071" w:rsidRPr="00625A71" w:rsidRDefault="00A45071" w:rsidP="00926104">
      <w:pPr>
        <w:pStyle w:val="Titolo"/>
        <w:spacing w:after="120"/>
        <w:rPr>
          <w:rFonts w:ascii="Cambria" w:hAnsi="Cambria"/>
          <w:sz w:val="24"/>
          <w:szCs w:val="24"/>
        </w:rPr>
      </w:pPr>
      <w:bookmarkStart w:id="16" w:name="_Toc128149878"/>
      <w:r w:rsidRPr="00625A71">
        <w:rPr>
          <w:rFonts w:ascii="Cambria" w:hAnsi="Cambria"/>
          <w:sz w:val="24"/>
          <w:szCs w:val="24"/>
        </w:rPr>
        <w:lastRenderedPageBreak/>
        <w:t>Art. 8 - Impiego del volontariato in occasione di ricerca di persone disperse</w:t>
      </w:r>
      <w:bookmarkEnd w:id="16"/>
    </w:p>
    <w:p w14:paraId="1B9D18DD" w14:textId="3EDCF020" w:rsidR="00A45071" w:rsidRPr="00625A71" w:rsidRDefault="00A45071" w:rsidP="006267D6">
      <w:pPr>
        <w:numPr>
          <w:ilvl w:val="0"/>
          <w:numId w:val="16"/>
        </w:numPr>
        <w:jc w:val="both"/>
        <w:rPr>
          <w:rFonts w:ascii="Cambria" w:hAnsi="Cambria"/>
          <w:sz w:val="24"/>
          <w:szCs w:val="24"/>
        </w:rPr>
      </w:pPr>
      <w:r w:rsidRPr="00625A71">
        <w:rPr>
          <w:rFonts w:ascii="Cambria" w:hAnsi="Cambria"/>
          <w:sz w:val="24"/>
          <w:szCs w:val="24"/>
        </w:rPr>
        <w:t xml:space="preserve">La ricerca di persone disperse non rientra tra le attività di protezione civile previste e disciplinate dal </w:t>
      </w:r>
      <w:r w:rsidR="00E47C5F">
        <w:rPr>
          <w:rFonts w:ascii="Cambria" w:hAnsi="Cambria"/>
          <w:sz w:val="24"/>
          <w:szCs w:val="24"/>
        </w:rPr>
        <w:t>Decreto legislativo n.1 del 2 gennaio 2018 e s.m.i.</w:t>
      </w:r>
      <w:r w:rsidRPr="00625A71">
        <w:rPr>
          <w:rFonts w:ascii="Cambria" w:hAnsi="Cambria"/>
          <w:sz w:val="24"/>
          <w:szCs w:val="24"/>
        </w:rPr>
        <w:t xml:space="preserve">, ma tra quelle definite dal Piano </w:t>
      </w:r>
      <w:r w:rsidR="001F0EA1">
        <w:rPr>
          <w:rFonts w:ascii="Cambria" w:hAnsi="Cambria"/>
          <w:sz w:val="24"/>
          <w:szCs w:val="24"/>
        </w:rPr>
        <w:t>p</w:t>
      </w:r>
      <w:r w:rsidRPr="00625A71">
        <w:rPr>
          <w:rFonts w:ascii="Cambria" w:hAnsi="Cambria"/>
          <w:sz w:val="24"/>
          <w:szCs w:val="24"/>
        </w:rPr>
        <w:t xml:space="preserve">rovinciale per la </w:t>
      </w:r>
      <w:r w:rsidR="001F0EA1" w:rsidRPr="00625A71">
        <w:rPr>
          <w:rFonts w:ascii="Cambria" w:hAnsi="Cambria"/>
          <w:sz w:val="24"/>
          <w:szCs w:val="24"/>
        </w:rPr>
        <w:t>ricerca di persone scomparse del</w:t>
      </w:r>
      <w:r w:rsidR="00340EAA" w:rsidRPr="00625A71">
        <w:rPr>
          <w:rFonts w:ascii="Cambria" w:hAnsi="Cambria"/>
          <w:sz w:val="24"/>
          <w:szCs w:val="24"/>
        </w:rPr>
        <w:t>la</w:t>
      </w:r>
      <w:r w:rsidRPr="00625A71">
        <w:rPr>
          <w:rFonts w:ascii="Cambria" w:hAnsi="Cambria"/>
          <w:sz w:val="24"/>
          <w:szCs w:val="24"/>
        </w:rPr>
        <w:t xml:space="preserve"> Prefettura - Ufficio Territoriale del Governo di </w:t>
      </w:r>
      <w:r w:rsidR="007B7201">
        <w:rPr>
          <w:rFonts w:ascii="Cambria" w:hAnsi="Cambria"/>
          <w:sz w:val="24"/>
          <w:szCs w:val="24"/>
        </w:rPr>
        <w:t>Novara</w:t>
      </w:r>
      <w:r w:rsidRPr="00625A71">
        <w:rPr>
          <w:rFonts w:ascii="Cambria" w:hAnsi="Cambria"/>
          <w:sz w:val="24"/>
          <w:szCs w:val="24"/>
        </w:rPr>
        <w:t xml:space="preserve">. </w:t>
      </w:r>
    </w:p>
    <w:p w14:paraId="74CF973F" w14:textId="43D22B5A" w:rsidR="00A45071" w:rsidRPr="00625A71" w:rsidRDefault="00A45071" w:rsidP="006267D6">
      <w:pPr>
        <w:numPr>
          <w:ilvl w:val="0"/>
          <w:numId w:val="16"/>
        </w:numPr>
        <w:jc w:val="both"/>
        <w:rPr>
          <w:rFonts w:ascii="Cambria" w:hAnsi="Cambria"/>
          <w:sz w:val="24"/>
          <w:szCs w:val="24"/>
        </w:rPr>
      </w:pPr>
      <w:r w:rsidRPr="00625A71">
        <w:rPr>
          <w:rFonts w:ascii="Cambria" w:hAnsi="Cambria"/>
          <w:sz w:val="24"/>
          <w:szCs w:val="24"/>
        </w:rPr>
        <w:t xml:space="preserve">L’attivazione del volontariato di protezione civile per il supporto alla ricerca di persone può essere consentita a condizione che la richiesta di concorso sia formalmente avanzata da parte di un’Autorità competente (Sindaco, Prefettura - Ufficio Territoriale del Governo di </w:t>
      </w:r>
      <w:r w:rsidR="007B7201">
        <w:rPr>
          <w:rFonts w:ascii="Cambria" w:hAnsi="Cambria"/>
          <w:sz w:val="24"/>
          <w:szCs w:val="24"/>
        </w:rPr>
        <w:t>Novara</w:t>
      </w:r>
      <w:r w:rsidRPr="00625A71">
        <w:rPr>
          <w:rFonts w:ascii="Cambria" w:hAnsi="Cambria"/>
          <w:sz w:val="24"/>
          <w:szCs w:val="24"/>
        </w:rPr>
        <w:t>, Forze dell’Ordine, Vigili del Fuoco), che assume la responsabilità del coordinamento di tutte le attività, impartendo alle organizzazioni coinvolte opportune direttive e indicazioni operative.</w:t>
      </w:r>
    </w:p>
    <w:p w14:paraId="5AEA383B" w14:textId="77777777" w:rsidR="00A45071" w:rsidRPr="00625A71" w:rsidRDefault="00A45071" w:rsidP="006267D6">
      <w:pPr>
        <w:numPr>
          <w:ilvl w:val="0"/>
          <w:numId w:val="16"/>
        </w:numPr>
        <w:jc w:val="both"/>
        <w:rPr>
          <w:rFonts w:ascii="Cambria" w:hAnsi="Cambria"/>
          <w:sz w:val="24"/>
          <w:szCs w:val="24"/>
        </w:rPr>
      </w:pPr>
      <w:r w:rsidRPr="00625A71">
        <w:rPr>
          <w:rFonts w:ascii="Cambria" w:hAnsi="Cambria"/>
          <w:sz w:val="24"/>
          <w:szCs w:val="24"/>
        </w:rPr>
        <w:t>L’attivazione per il concorso in questa tipologia di attività è quindi consentita a condizione che:</w:t>
      </w:r>
    </w:p>
    <w:p w14:paraId="667C2272" w14:textId="77777777" w:rsidR="00A45071" w:rsidRPr="00625A71" w:rsidRDefault="00A45071" w:rsidP="006267D6">
      <w:pPr>
        <w:numPr>
          <w:ilvl w:val="0"/>
          <w:numId w:val="15"/>
        </w:numPr>
        <w:ind w:left="993" w:hanging="426"/>
        <w:jc w:val="both"/>
        <w:rPr>
          <w:rFonts w:ascii="Cambria" w:hAnsi="Cambria"/>
          <w:sz w:val="24"/>
          <w:szCs w:val="24"/>
        </w:rPr>
      </w:pPr>
      <w:r w:rsidRPr="00625A71">
        <w:rPr>
          <w:rFonts w:ascii="Cambria" w:hAnsi="Cambria"/>
          <w:sz w:val="24"/>
          <w:szCs w:val="24"/>
        </w:rPr>
        <w:t>la richiesta di concorso da parte dell’Autorità competente sia rivolta alla struttura di protezione civile comunale o territorialmente competente, in ragione della gravità dell’esigenza, e solo in casi di estrema urgenza sia indirizzata direttamente alle organizzazioni presenti nel territorio; in tali casi, deve comunque essere tempestivamente informato il Sindaco;</w:t>
      </w:r>
    </w:p>
    <w:p w14:paraId="434268A6" w14:textId="77777777" w:rsidR="00A45071" w:rsidRPr="00625A71" w:rsidRDefault="00A45071" w:rsidP="006267D6">
      <w:pPr>
        <w:numPr>
          <w:ilvl w:val="0"/>
          <w:numId w:val="15"/>
        </w:numPr>
        <w:ind w:left="993" w:hanging="426"/>
        <w:jc w:val="both"/>
        <w:rPr>
          <w:rFonts w:ascii="Cambria" w:hAnsi="Cambria"/>
          <w:sz w:val="24"/>
          <w:szCs w:val="24"/>
        </w:rPr>
      </w:pPr>
      <w:r w:rsidRPr="00625A71">
        <w:rPr>
          <w:rFonts w:ascii="Cambria" w:hAnsi="Cambria"/>
          <w:sz w:val="24"/>
          <w:szCs w:val="24"/>
        </w:rPr>
        <w:t>l’Autorità competente si assume il compito della ricognizione dei volontari presenti, del rilascio delle attestazioni di partecipazione, ai fini dell’erogazione dei rimborsi previsti.</w:t>
      </w:r>
    </w:p>
    <w:p w14:paraId="65B57E18" w14:textId="77777777" w:rsidR="00A45071" w:rsidRPr="00625A71" w:rsidRDefault="00A45071" w:rsidP="006267D6">
      <w:pPr>
        <w:numPr>
          <w:ilvl w:val="0"/>
          <w:numId w:val="16"/>
        </w:numPr>
        <w:jc w:val="both"/>
        <w:rPr>
          <w:rFonts w:ascii="Cambria" w:hAnsi="Cambria"/>
          <w:sz w:val="24"/>
          <w:szCs w:val="24"/>
        </w:rPr>
      </w:pPr>
      <w:r w:rsidRPr="00625A71">
        <w:rPr>
          <w:rFonts w:ascii="Cambria" w:hAnsi="Cambria"/>
          <w:sz w:val="24"/>
          <w:szCs w:val="24"/>
        </w:rPr>
        <w:t>In caso di urgenza, la formalizzazione della richiesta di concorso può avvenire anche in un momento successivo, a ratifica, a condizione che l’individuazione dell’Autorità responsabile delle ricerche sia chiara fin dall’avvio degli interventi, onde evitare duplicazioni di funzioni o incertezza nella conduzione delle attività di ricerca.</w:t>
      </w:r>
    </w:p>
    <w:p w14:paraId="7EB35E18" w14:textId="77777777" w:rsidR="00A45071" w:rsidRPr="00625A71" w:rsidRDefault="00A45071" w:rsidP="00926104">
      <w:pPr>
        <w:pStyle w:val="Titolo"/>
        <w:spacing w:after="120"/>
        <w:rPr>
          <w:rFonts w:ascii="Cambria" w:hAnsi="Cambria"/>
          <w:sz w:val="24"/>
          <w:szCs w:val="24"/>
        </w:rPr>
      </w:pPr>
      <w:bookmarkStart w:id="17" w:name="_Toc128149879"/>
      <w:r w:rsidRPr="00625A71">
        <w:rPr>
          <w:rFonts w:ascii="Cambria" w:hAnsi="Cambria"/>
          <w:sz w:val="24"/>
          <w:szCs w:val="24"/>
        </w:rPr>
        <w:t>Art. 9 - Formazione e addestramento del volontariato</w:t>
      </w:r>
      <w:bookmarkEnd w:id="17"/>
    </w:p>
    <w:p w14:paraId="422DB6D4" w14:textId="6CE681E0" w:rsidR="00A45071" w:rsidRPr="00625A71" w:rsidRDefault="00A45071" w:rsidP="006267D6">
      <w:pPr>
        <w:numPr>
          <w:ilvl w:val="0"/>
          <w:numId w:val="17"/>
        </w:numPr>
        <w:jc w:val="both"/>
        <w:rPr>
          <w:rFonts w:ascii="Cambria" w:hAnsi="Cambria"/>
          <w:sz w:val="24"/>
          <w:szCs w:val="24"/>
        </w:rPr>
      </w:pPr>
      <w:r w:rsidRPr="00625A71">
        <w:rPr>
          <w:rFonts w:ascii="Cambria" w:hAnsi="Cambria"/>
          <w:sz w:val="24"/>
          <w:szCs w:val="24"/>
        </w:rPr>
        <w:t xml:space="preserve">Gli aderenti alle organizzazioni, previa valutazione </w:t>
      </w:r>
      <w:r w:rsidR="001F0EA1">
        <w:rPr>
          <w:rFonts w:ascii="Cambria" w:hAnsi="Cambria"/>
          <w:sz w:val="24"/>
          <w:szCs w:val="24"/>
        </w:rPr>
        <w:t>dei rispettivi</w:t>
      </w:r>
      <w:r w:rsidRPr="00625A71">
        <w:rPr>
          <w:rFonts w:ascii="Cambria" w:hAnsi="Cambria"/>
          <w:sz w:val="24"/>
          <w:szCs w:val="24"/>
        </w:rPr>
        <w:t xml:space="preserve"> </w:t>
      </w:r>
      <w:r w:rsidR="00340EAA" w:rsidRPr="00625A71">
        <w:rPr>
          <w:rFonts w:ascii="Cambria" w:hAnsi="Cambria"/>
          <w:sz w:val="24"/>
          <w:szCs w:val="24"/>
        </w:rPr>
        <w:t>Comitat</w:t>
      </w:r>
      <w:r w:rsidR="001F0EA1">
        <w:rPr>
          <w:rFonts w:ascii="Cambria" w:hAnsi="Cambria"/>
          <w:sz w:val="24"/>
          <w:szCs w:val="24"/>
        </w:rPr>
        <w:t>i</w:t>
      </w:r>
      <w:r w:rsidR="00340EAA" w:rsidRPr="00625A71">
        <w:rPr>
          <w:rFonts w:ascii="Cambria" w:hAnsi="Cambria"/>
          <w:sz w:val="24"/>
          <w:szCs w:val="24"/>
        </w:rPr>
        <w:t xml:space="preserve"> di Coordinamento Comunal</w:t>
      </w:r>
      <w:r w:rsidR="001F0EA1">
        <w:rPr>
          <w:rFonts w:ascii="Cambria" w:hAnsi="Cambria"/>
          <w:sz w:val="24"/>
          <w:szCs w:val="24"/>
        </w:rPr>
        <w:t>i</w:t>
      </w:r>
      <w:r w:rsidR="00340EAA" w:rsidRPr="00625A71">
        <w:rPr>
          <w:rFonts w:ascii="Cambria" w:hAnsi="Cambria"/>
          <w:sz w:val="24"/>
          <w:szCs w:val="24"/>
        </w:rPr>
        <w:t xml:space="preserve"> del Volontariato</w:t>
      </w:r>
      <w:r w:rsidR="006D2F27" w:rsidRPr="00625A71">
        <w:rPr>
          <w:rFonts w:ascii="Cambria" w:hAnsi="Cambria"/>
          <w:sz w:val="24"/>
          <w:szCs w:val="24"/>
        </w:rPr>
        <w:t xml:space="preserve"> </w:t>
      </w:r>
      <w:r w:rsidRPr="00625A71">
        <w:rPr>
          <w:rFonts w:ascii="Cambria" w:hAnsi="Cambria"/>
          <w:sz w:val="24"/>
          <w:szCs w:val="24"/>
        </w:rPr>
        <w:t xml:space="preserve">e autorizzazione del Sindaco, sono tenuti a seguire corsi di informazione, formazione e attività di addestramento proposti dalle strutture appartenenti al Servizio Nazionale della Protezione Civile, nonché partecipare ad esercitazioni di protezione civile. </w:t>
      </w:r>
    </w:p>
    <w:p w14:paraId="6ECBC372" w14:textId="77777777" w:rsidR="00A45071" w:rsidRPr="00625A71" w:rsidRDefault="00A45071" w:rsidP="006267D6">
      <w:pPr>
        <w:numPr>
          <w:ilvl w:val="0"/>
          <w:numId w:val="17"/>
        </w:numPr>
        <w:jc w:val="both"/>
        <w:rPr>
          <w:rFonts w:ascii="Cambria" w:hAnsi="Cambria"/>
          <w:sz w:val="24"/>
          <w:szCs w:val="24"/>
        </w:rPr>
      </w:pPr>
      <w:r w:rsidRPr="00625A71">
        <w:rPr>
          <w:rFonts w:ascii="Cambria" w:hAnsi="Cambria"/>
          <w:sz w:val="24"/>
          <w:szCs w:val="24"/>
        </w:rPr>
        <w:t xml:space="preserve">Le attività formative per il volontariato di protezione civile devono prevedere uno specifico spazio dedicato alle tematiche della sicurezza. </w:t>
      </w:r>
    </w:p>
    <w:p w14:paraId="1A15E3DA" w14:textId="77777777" w:rsidR="00A45071" w:rsidRPr="00625A71" w:rsidRDefault="00A45071" w:rsidP="006267D6">
      <w:pPr>
        <w:numPr>
          <w:ilvl w:val="0"/>
          <w:numId w:val="17"/>
        </w:numPr>
        <w:jc w:val="both"/>
        <w:rPr>
          <w:rFonts w:ascii="Cambria" w:hAnsi="Cambria"/>
          <w:sz w:val="24"/>
          <w:szCs w:val="24"/>
        </w:rPr>
      </w:pPr>
      <w:r w:rsidRPr="00625A71">
        <w:rPr>
          <w:rFonts w:ascii="Cambria" w:hAnsi="Cambria"/>
          <w:sz w:val="24"/>
          <w:szCs w:val="24"/>
        </w:rPr>
        <w:t>Le attività di formazione possono essere erogate da figure interne o esterne alle strutture che posseggano i requisiti di legge.</w:t>
      </w:r>
    </w:p>
    <w:p w14:paraId="54D2EA5A" w14:textId="77777777" w:rsidR="00A45071" w:rsidRPr="00625A71" w:rsidRDefault="00A45071" w:rsidP="006267D6">
      <w:pPr>
        <w:numPr>
          <w:ilvl w:val="0"/>
          <w:numId w:val="17"/>
        </w:numPr>
        <w:jc w:val="both"/>
        <w:rPr>
          <w:rFonts w:ascii="Cambria" w:hAnsi="Cambria"/>
          <w:sz w:val="24"/>
          <w:szCs w:val="24"/>
        </w:rPr>
      </w:pPr>
      <w:r w:rsidRPr="00625A71">
        <w:rPr>
          <w:rFonts w:ascii="Cambria" w:hAnsi="Cambria"/>
          <w:sz w:val="24"/>
          <w:szCs w:val="24"/>
        </w:rPr>
        <w:t>I percorsi formativi dovranno essere in linea con quanto previsto dalla Regione Piemonte, nell’ambito delle proprie competenze di programmazione, indirizzo e coordinamento, nonché alle linee guida per la formazione del volontariato d’intesa con gli enti pubblici e privati.</w:t>
      </w:r>
    </w:p>
    <w:p w14:paraId="3A755577" w14:textId="77777777" w:rsidR="00A45071" w:rsidRPr="00625A71" w:rsidRDefault="00A45071" w:rsidP="00926104">
      <w:pPr>
        <w:pStyle w:val="Titolo"/>
        <w:spacing w:after="120"/>
        <w:rPr>
          <w:rFonts w:ascii="Cambria" w:hAnsi="Cambria"/>
          <w:sz w:val="24"/>
          <w:szCs w:val="24"/>
        </w:rPr>
      </w:pPr>
      <w:bookmarkStart w:id="18" w:name="_Toc128149880"/>
      <w:r w:rsidRPr="00625A71">
        <w:rPr>
          <w:rFonts w:ascii="Cambria" w:hAnsi="Cambria"/>
          <w:sz w:val="24"/>
          <w:szCs w:val="24"/>
        </w:rPr>
        <w:t>Art. 10 - Compiti e specializzazioni delle organizzazioni di volontariato di protezione civile</w:t>
      </w:r>
      <w:bookmarkEnd w:id="18"/>
    </w:p>
    <w:p w14:paraId="425C76BE" w14:textId="52A469D8" w:rsidR="00A45071" w:rsidRPr="00625A71" w:rsidRDefault="00A45071" w:rsidP="006267D6">
      <w:pPr>
        <w:numPr>
          <w:ilvl w:val="0"/>
          <w:numId w:val="18"/>
        </w:numPr>
        <w:jc w:val="both"/>
        <w:rPr>
          <w:rFonts w:ascii="Cambria" w:hAnsi="Cambria"/>
          <w:sz w:val="24"/>
          <w:szCs w:val="24"/>
        </w:rPr>
      </w:pPr>
      <w:r w:rsidRPr="00625A71">
        <w:rPr>
          <w:rFonts w:ascii="Cambria" w:hAnsi="Cambria"/>
          <w:sz w:val="24"/>
          <w:szCs w:val="24"/>
        </w:rPr>
        <w:t xml:space="preserve">In relazione ai principali rischi cui il territorio comunale è soggetto e alle necessità operative stabilite nella pianificazione </w:t>
      </w:r>
      <w:r w:rsidR="00340EAA" w:rsidRPr="00625A71">
        <w:rPr>
          <w:rFonts w:ascii="Cambria" w:hAnsi="Cambria"/>
          <w:sz w:val="24"/>
          <w:szCs w:val="24"/>
        </w:rPr>
        <w:t>comunale di protezione civile</w:t>
      </w:r>
      <w:r w:rsidRPr="00625A71">
        <w:rPr>
          <w:rFonts w:ascii="Cambria" w:hAnsi="Cambria"/>
          <w:sz w:val="24"/>
          <w:szCs w:val="24"/>
        </w:rPr>
        <w:t>, le organizzazioni possono strutturarsi al proprio interno con volontari specializzati nei seguenti settori:</w:t>
      </w:r>
    </w:p>
    <w:p w14:paraId="70443FEC" w14:textId="77777777" w:rsidR="00A45071" w:rsidRPr="00625A71" w:rsidRDefault="00A45071" w:rsidP="006267D6">
      <w:pPr>
        <w:numPr>
          <w:ilvl w:val="0"/>
          <w:numId w:val="19"/>
        </w:numPr>
        <w:ind w:left="993" w:hanging="426"/>
        <w:jc w:val="both"/>
        <w:rPr>
          <w:rFonts w:ascii="Cambria" w:hAnsi="Cambria"/>
          <w:sz w:val="24"/>
          <w:szCs w:val="24"/>
        </w:rPr>
      </w:pPr>
      <w:r w:rsidRPr="00625A71">
        <w:rPr>
          <w:rFonts w:ascii="Cambria" w:hAnsi="Cambria"/>
          <w:sz w:val="24"/>
          <w:szCs w:val="24"/>
        </w:rPr>
        <w:t>Segreteria, orientato al supporto nella gestione degli atti e dei documenti necessari allo svolgimento delle attività di protezione civile (ordinari e in emergenza);</w:t>
      </w:r>
    </w:p>
    <w:p w14:paraId="055525F7" w14:textId="77777777" w:rsidR="00A45071" w:rsidRPr="00625A71" w:rsidRDefault="00A45071" w:rsidP="006267D6">
      <w:pPr>
        <w:numPr>
          <w:ilvl w:val="0"/>
          <w:numId w:val="19"/>
        </w:numPr>
        <w:ind w:left="993" w:hanging="426"/>
        <w:jc w:val="both"/>
        <w:rPr>
          <w:rFonts w:ascii="Cambria" w:hAnsi="Cambria"/>
          <w:sz w:val="24"/>
          <w:szCs w:val="24"/>
        </w:rPr>
      </w:pPr>
      <w:r w:rsidRPr="00625A71">
        <w:rPr>
          <w:rFonts w:ascii="Cambria" w:hAnsi="Cambria"/>
          <w:sz w:val="24"/>
          <w:szCs w:val="24"/>
        </w:rPr>
        <w:t>Logistica, orientato nella manutenzione delle dotazioni in uso e alla specializzazione in attività riguardante la predisposizione, l’allestimento e la gestione operativa delle aree di emergenza (aree di attesa, accoglienza, ammassamento);</w:t>
      </w:r>
    </w:p>
    <w:p w14:paraId="2E9E377E" w14:textId="0D03AD8F" w:rsidR="00A45071" w:rsidRPr="00625A71" w:rsidRDefault="00A45071" w:rsidP="006267D6">
      <w:pPr>
        <w:numPr>
          <w:ilvl w:val="0"/>
          <w:numId w:val="19"/>
        </w:numPr>
        <w:ind w:left="993" w:hanging="426"/>
        <w:jc w:val="both"/>
        <w:rPr>
          <w:rFonts w:ascii="Cambria" w:hAnsi="Cambria"/>
          <w:sz w:val="24"/>
          <w:szCs w:val="24"/>
        </w:rPr>
      </w:pPr>
      <w:r w:rsidRPr="00625A71">
        <w:rPr>
          <w:rFonts w:ascii="Cambria" w:hAnsi="Cambria"/>
          <w:sz w:val="24"/>
          <w:szCs w:val="24"/>
        </w:rPr>
        <w:lastRenderedPageBreak/>
        <w:t xml:space="preserve">Organizzazione Operativa, orientato nella definizione delle squadre operative sulla base delle indicazioni fornite dalla pianificazione </w:t>
      </w:r>
      <w:r w:rsidR="001F0EA1">
        <w:rPr>
          <w:rFonts w:ascii="Cambria" w:hAnsi="Cambria"/>
          <w:sz w:val="24"/>
          <w:szCs w:val="24"/>
        </w:rPr>
        <w:t>di protezione civile</w:t>
      </w:r>
      <w:r w:rsidRPr="00625A71">
        <w:rPr>
          <w:rFonts w:ascii="Cambria" w:hAnsi="Cambria"/>
          <w:sz w:val="24"/>
          <w:szCs w:val="24"/>
        </w:rPr>
        <w:t xml:space="preserve"> (organizzazione per tipologia di rischio, per servizi esterni, per reperibilità, ecc.);</w:t>
      </w:r>
      <w:r w:rsidRPr="00625A71">
        <w:rPr>
          <w:rFonts w:ascii="Cambria" w:hAnsi="Cambria"/>
          <w:sz w:val="24"/>
          <w:szCs w:val="24"/>
        </w:rPr>
        <w:softHyphen/>
      </w:r>
    </w:p>
    <w:p w14:paraId="06C3B08C" w14:textId="77777777" w:rsidR="00A45071" w:rsidRPr="00625A71" w:rsidRDefault="00A45071" w:rsidP="006267D6">
      <w:pPr>
        <w:numPr>
          <w:ilvl w:val="0"/>
          <w:numId w:val="19"/>
        </w:numPr>
        <w:ind w:left="993" w:hanging="426"/>
        <w:jc w:val="both"/>
        <w:rPr>
          <w:rFonts w:ascii="Cambria" w:hAnsi="Cambria"/>
          <w:sz w:val="24"/>
          <w:szCs w:val="24"/>
        </w:rPr>
      </w:pPr>
      <w:r w:rsidRPr="00625A71">
        <w:rPr>
          <w:rFonts w:ascii="Cambria" w:hAnsi="Cambria"/>
          <w:sz w:val="24"/>
          <w:szCs w:val="24"/>
        </w:rPr>
        <w:t>Telecomunicazioni alternative, orientato nella specializzazione delle attività di telecomunicazione a supporto di interventi di protezione civile (compresa la gestione manutentiva degli apparati).</w:t>
      </w:r>
    </w:p>
    <w:p w14:paraId="1C58A12F" w14:textId="77777777" w:rsidR="00A45071" w:rsidRPr="00625A71" w:rsidRDefault="00A45071" w:rsidP="006267D6">
      <w:pPr>
        <w:numPr>
          <w:ilvl w:val="0"/>
          <w:numId w:val="18"/>
        </w:numPr>
        <w:jc w:val="both"/>
        <w:rPr>
          <w:rFonts w:ascii="Cambria" w:hAnsi="Cambria"/>
          <w:sz w:val="24"/>
          <w:szCs w:val="24"/>
        </w:rPr>
      </w:pPr>
      <w:r w:rsidRPr="00625A71">
        <w:rPr>
          <w:rFonts w:ascii="Cambria" w:hAnsi="Cambria"/>
          <w:sz w:val="24"/>
          <w:szCs w:val="24"/>
        </w:rPr>
        <w:t xml:space="preserve">Ai volontari responsabili nei suddetti settori (Capi settore) viene data priorità nelle attività di formazione e addestramento specialistico e sono individuati in funzione delle esperienze maturate in protezione civile, della maggiore continuità e disponibilità di tempo prestata alle attività di volontariato di protezione civile. </w:t>
      </w:r>
    </w:p>
    <w:p w14:paraId="0F2C5601" w14:textId="77777777" w:rsidR="00A45071" w:rsidRPr="00625A71" w:rsidRDefault="00A45071" w:rsidP="00926104">
      <w:pPr>
        <w:pStyle w:val="Titolo"/>
        <w:spacing w:after="120"/>
        <w:rPr>
          <w:rFonts w:ascii="Cambria" w:hAnsi="Cambria"/>
          <w:sz w:val="24"/>
          <w:szCs w:val="24"/>
        </w:rPr>
      </w:pPr>
      <w:bookmarkStart w:id="19" w:name="_Toc128149881"/>
      <w:r w:rsidRPr="00625A71">
        <w:rPr>
          <w:rFonts w:ascii="Cambria" w:hAnsi="Cambria"/>
          <w:sz w:val="24"/>
          <w:szCs w:val="24"/>
        </w:rPr>
        <w:t>Art. 11</w:t>
      </w:r>
      <w:r w:rsidR="006D2F27" w:rsidRPr="00625A71">
        <w:rPr>
          <w:rFonts w:ascii="Cambria" w:hAnsi="Cambria"/>
          <w:sz w:val="24"/>
          <w:szCs w:val="24"/>
        </w:rPr>
        <w:t xml:space="preserve"> - </w:t>
      </w:r>
      <w:r w:rsidRPr="00625A71">
        <w:rPr>
          <w:rFonts w:ascii="Cambria" w:hAnsi="Cambria"/>
          <w:sz w:val="24"/>
          <w:szCs w:val="24"/>
        </w:rPr>
        <w:t>Pronta reperibilità</w:t>
      </w:r>
      <w:bookmarkEnd w:id="19"/>
    </w:p>
    <w:p w14:paraId="32EC143E" w14:textId="7197CA6F" w:rsidR="00A45071" w:rsidRPr="00625A71" w:rsidRDefault="00A45071" w:rsidP="006267D6">
      <w:pPr>
        <w:numPr>
          <w:ilvl w:val="0"/>
          <w:numId w:val="20"/>
        </w:numPr>
        <w:jc w:val="both"/>
        <w:rPr>
          <w:rFonts w:ascii="Cambria" w:hAnsi="Cambria"/>
          <w:sz w:val="24"/>
          <w:szCs w:val="24"/>
        </w:rPr>
      </w:pPr>
      <w:r w:rsidRPr="00625A71">
        <w:rPr>
          <w:rFonts w:ascii="Cambria" w:hAnsi="Cambria"/>
          <w:sz w:val="24"/>
          <w:szCs w:val="24"/>
        </w:rPr>
        <w:t xml:space="preserve">Ogni organizzazione convenzionata con </w:t>
      </w:r>
      <w:r w:rsidR="001F0EA1">
        <w:rPr>
          <w:rFonts w:ascii="Cambria" w:hAnsi="Cambria"/>
          <w:sz w:val="24"/>
          <w:szCs w:val="24"/>
        </w:rPr>
        <w:t xml:space="preserve">il </w:t>
      </w:r>
      <w:r w:rsidR="00E47C5F">
        <w:rPr>
          <w:rFonts w:ascii="Cambria" w:hAnsi="Cambria"/>
          <w:sz w:val="24"/>
          <w:szCs w:val="24"/>
        </w:rPr>
        <w:t>Comuni del COM 8 NO</w:t>
      </w:r>
      <w:r w:rsidRPr="00625A71">
        <w:rPr>
          <w:rFonts w:ascii="Cambria" w:hAnsi="Cambria"/>
          <w:sz w:val="24"/>
          <w:szCs w:val="24"/>
        </w:rPr>
        <w:t xml:space="preserve"> struttura una reperibilità ventiquattro ore su ventiquattro di almeno due volontari, dotati di un mezzo di protezione civile che andranno a comporre i moduli operativi necessari con pronta disponibilità entro un’ora dalla richiesta di attivazione.</w:t>
      </w:r>
    </w:p>
    <w:p w14:paraId="25D16AFD" w14:textId="4EAB5E89" w:rsidR="00A45071" w:rsidRPr="00625A71" w:rsidRDefault="00A45071" w:rsidP="006267D6">
      <w:pPr>
        <w:numPr>
          <w:ilvl w:val="0"/>
          <w:numId w:val="20"/>
        </w:numPr>
        <w:jc w:val="both"/>
        <w:rPr>
          <w:rFonts w:ascii="Cambria" w:hAnsi="Cambria"/>
          <w:sz w:val="24"/>
          <w:szCs w:val="24"/>
        </w:rPr>
      </w:pPr>
      <w:r w:rsidRPr="00625A71">
        <w:rPr>
          <w:rFonts w:ascii="Cambria" w:hAnsi="Cambria"/>
          <w:sz w:val="24"/>
          <w:szCs w:val="24"/>
        </w:rPr>
        <w:t xml:space="preserve">Il calendario delle reperibilità delle organizzazioni convenzionate con </w:t>
      </w:r>
      <w:r w:rsidR="001F0EA1">
        <w:rPr>
          <w:rFonts w:ascii="Cambria" w:hAnsi="Cambria"/>
          <w:sz w:val="24"/>
          <w:szCs w:val="24"/>
        </w:rPr>
        <w:t xml:space="preserve">il </w:t>
      </w:r>
      <w:r w:rsidR="00E47C5F">
        <w:rPr>
          <w:rFonts w:ascii="Cambria" w:hAnsi="Cambria"/>
          <w:sz w:val="24"/>
          <w:szCs w:val="24"/>
        </w:rPr>
        <w:t>Comuni del COM 8 NO</w:t>
      </w:r>
      <w:r w:rsidRPr="00625A71">
        <w:rPr>
          <w:rFonts w:ascii="Cambria" w:hAnsi="Cambria"/>
          <w:sz w:val="24"/>
          <w:szCs w:val="24"/>
        </w:rPr>
        <w:t xml:space="preserve"> viene gestito dal Capo settore dell’Organizzazione Operativa, che ha il compito di raccogliere le adesioni e organizzare le squadre di volontari sulla base delle necessità definite dalla pianificazione </w:t>
      </w:r>
      <w:r w:rsidR="001F0EA1">
        <w:rPr>
          <w:rFonts w:ascii="Cambria" w:hAnsi="Cambria"/>
          <w:sz w:val="24"/>
          <w:szCs w:val="24"/>
        </w:rPr>
        <w:t>di protezione civile</w:t>
      </w:r>
      <w:r w:rsidRPr="00625A71">
        <w:rPr>
          <w:rFonts w:ascii="Cambria" w:hAnsi="Cambria"/>
          <w:sz w:val="24"/>
          <w:szCs w:val="24"/>
        </w:rPr>
        <w:t>.</w:t>
      </w:r>
    </w:p>
    <w:p w14:paraId="6E0224EE" w14:textId="77777777" w:rsidR="00A45071" w:rsidRPr="00625A71" w:rsidRDefault="00A45071" w:rsidP="00926104">
      <w:pPr>
        <w:pStyle w:val="Titolo"/>
        <w:spacing w:after="120"/>
        <w:rPr>
          <w:rFonts w:ascii="Cambria" w:hAnsi="Cambria"/>
          <w:sz w:val="24"/>
          <w:szCs w:val="24"/>
        </w:rPr>
      </w:pPr>
      <w:bookmarkStart w:id="20" w:name="_Toc128149882"/>
      <w:r w:rsidRPr="00625A71">
        <w:rPr>
          <w:rFonts w:ascii="Cambria" w:hAnsi="Cambria"/>
          <w:sz w:val="24"/>
          <w:szCs w:val="24"/>
        </w:rPr>
        <w:t>Art. 12</w:t>
      </w:r>
      <w:r w:rsidR="006D2F27" w:rsidRPr="00625A71">
        <w:rPr>
          <w:rFonts w:ascii="Cambria" w:hAnsi="Cambria"/>
          <w:sz w:val="24"/>
          <w:szCs w:val="24"/>
        </w:rPr>
        <w:t xml:space="preserve"> - </w:t>
      </w:r>
      <w:r w:rsidRPr="00625A71">
        <w:rPr>
          <w:rFonts w:ascii="Cambria" w:hAnsi="Cambria"/>
          <w:sz w:val="24"/>
          <w:szCs w:val="24"/>
        </w:rPr>
        <w:t>Dotazioni delle organizzazioni</w:t>
      </w:r>
      <w:bookmarkEnd w:id="20"/>
    </w:p>
    <w:p w14:paraId="634FA111" w14:textId="54E8257E" w:rsidR="00A45071" w:rsidRPr="00625A71" w:rsidRDefault="00A45071" w:rsidP="006267D6">
      <w:pPr>
        <w:numPr>
          <w:ilvl w:val="0"/>
          <w:numId w:val="20"/>
        </w:numPr>
        <w:jc w:val="both"/>
        <w:rPr>
          <w:rFonts w:ascii="Cambria" w:hAnsi="Cambria"/>
          <w:sz w:val="24"/>
          <w:szCs w:val="24"/>
        </w:rPr>
      </w:pPr>
      <w:r w:rsidRPr="00625A71">
        <w:rPr>
          <w:rFonts w:ascii="Cambria" w:hAnsi="Cambria"/>
          <w:sz w:val="24"/>
          <w:szCs w:val="24"/>
        </w:rPr>
        <w:t xml:space="preserve">Le organizzazioni convenzionate con </w:t>
      </w:r>
      <w:r w:rsidR="001F0EA1">
        <w:rPr>
          <w:rFonts w:ascii="Cambria" w:hAnsi="Cambria"/>
          <w:sz w:val="24"/>
          <w:szCs w:val="24"/>
        </w:rPr>
        <w:t xml:space="preserve">il </w:t>
      </w:r>
      <w:r w:rsidR="00E47C5F">
        <w:rPr>
          <w:rFonts w:ascii="Cambria" w:hAnsi="Cambria"/>
          <w:sz w:val="24"/>
          <w:szCs w:val="24"/>
        </w:rPr>
        <w:t>Comuni del COM 8 NO</w:t>
      </w:r>
      <w:r w:rsidRPr="00625A71">
        <w:rPr>
          <w:rFonts w:ascii="Cambria" w:hAnsi="Cambria"/>
          <w:sz w:val="24"/>
          <w:szCs w:val="24"/>
        </w:rPr>
        <w:t>, previa valutazione de</w:t>
      </w:r>
      <w:r w:rsidR="001F0EA1">
        <w:rPr>
          <w:rFonts w:ascii="Cambria" w:hAnsi="Cambria"/>
          <w:sz w:val="24"/>
          <w:szCs w:val="24"/>
        </w:rPr>
        <w:t>i</w:t>
      </w:r>
      <w:r w:rsidRPr="00625A71">
        <w:rPr>
          <w:rFonts w:ascii="Cambria" w:hAnsi="Cambria"/>
          <w:sz w:val="24"/>
          <w:szCs w:val="24"/>
        </w:rPr>
        <w:t xml:space="preserve"> </w:t>
      </w:r>
      <w:r w:rsidR="001F0EA1">
        <w:rPr>
          <w:rFonts w:ascii="Cambria" w:hAnsi="Cambria"/>
          <w:sz w:val="24"/>
          <w:szCs w:val="24"/>
        </w:rPr>
        <w:t xml:space="preserve">rispettivi </w:t>
      </w:r>
      <w:r w:rsidR="00340EAA" w:rsidRPr="00625A71">
        <w:rPr>
          <w:rFonts w:ascii="Cambria" w:hAnsi="Cambria"/>
          <w:sz w:val="24"/>
          <w:szCs w:val="24"/>
        </w:rPr>
        <w:t>Comitat</w:t>
      </w:r>
      <w:r w:rsidR="001F0EA1">
        <w:rPr>
          <w:rFonts w:ascii="Cambria" w:hAnsi="Cambria"/>
          <w:sz w:val="24"/>
          <w:szCs w:val="24"/>
        </w:rPr>
        <w:t>i</w:t>
      </w:r>
      <w:r w:rsidR="00340EAA" w:rsidRPr="00625A71">
        <w:rPr>
          <w:rFonts w:ascii="Cambria" w:hAnsi="Cambria"/>
          <w:sz w:val="24"/>
          <w:szCs w:val="24"/>
        </w:rPr>
        <w:t xml:space="preserve"> di Coordinamento Comunal</w:t>
      </w:r>
      <w:r w:rsidR="001F0EA1">
        <w:rPr>
          <w:rFonts w:ascii="Cambria" w:hAnsi="Cambria"/>
          <w:sz w:val="24"/>
          <w:szCs w:val="24"/>
        </w:rPr>
        <w:t>i</w:t>
      </w:r>
      <w:r w:rsidR="00340EAA" w:rsidRPr="00625A71">
        <w:rPr>
          <w:rFonts w:ascii="Cambria" w:hAnsi="Cambria"/>
          <w:sz w:val="24"/>
          <w:szCs w:val="24"/>
        </w:rPr>
        <w:t xml:space="preserve"> del Volontariato</w:t>
      </w:r>
      <w:r w:rsidRPr="00625A71">
        <w:rPr>
          <w:rFonts w:ascii="Cambria" w:hAnsi="Cambria"/>
          <w:sz w:val="24"/>
          <w:szCs w:val="24"/>
        </w:rPr>
        <w:t>, integrano eventualmente le proprie dotazioni con equipaggiamenti e mezzi speciali d’intervento forniti da Enti pubblici o terzi privati e accettano donazioni in lasciti e contributi dai medesimi soggetti.</w:t>
      </w:r>
    </w:p>
    <w:p w14:paraId="00E2E484" w14:textId="77777777" w:rsidR="00A45071" w:rsidRPr="00625A71" w:rsidRDefault="00A45071" w:rsidP="006267D6">
      <w:pPr>
        <w:numPr>
          <w:ilvl w:val="0"/>
          <w:numId w:val="20"/>
        </w:numPr>
        <w:jc w:val="both"/>
        <w:rPr>
          <w:rFonts w:ascii="Cambria" w:hAnsi="Cambria"/>
          <w:sz w:val="24"/>
          <w:szCs w:val="24"/>
        </w:rPr>
      </w:pPr>
      <w:r w:rsidRPr="00625A71">
        <w:rPr>
          <w:rFonts w:ascii="Cambria" w:hAnsi="Cambria"/>
          <w:sz w:val="24"/>
          <w:szCs w:val="24"/>
        </w:rPr>
        <w:t>I simboli, le uniformi, gli automezzi e le attrezzature devono essere utilizzati esclusivamente per attività di protezione civile, così come disciplinato dalla normativa nazionale e regionale.</w:t>
      </w:r>
    </w:p>
    <w:p w14:paraId="1B655F8A" w14:textId="137574F3" w:rsidR="00A45071" w:rsidRPr="00625A71" w:rsidRDefault="00A45071" w:rsidP="006267D6">
      <w:pPr>
        <w:numPr>
          <w:ilvl w:val="0"/>
          <w:numId w:val="20"/>
        </w:numPr>
        <w:jc w:val="both"/>
        <w:rPr>
          <w:rFonts w:ascii="Cambria" w:hAnsi="Cambria"/>
          <w:sz w:val="24"/>
          <w:szCs w:val="24"/>
        </w:rPr>
      </w:pPr>
      <w:r w:rsidRPr="00625A71">
        <w:rPr>
          <w:rFonts w:ascii="Cambria" w:hAnsi="Cambria"/>
          <w:sz w:val="24"/>
          <w:szCs w:val="24"/>
        </w:rPr>
        <w:t>L’impiego di dotazioni e mezzi di proprietà comunale in attività di protezione civile da parte delle organizzazioni è subordinato alle prescrizioni di cui al precedente Art. 6 e disciplinato da specifici atti autorizzativi del</w:t>
      </w:r>
      <w:r w:rsidR="001F0EA1">
        <w:rPr>
          <w:rFonts w:ascii="Cambria" w:hAnsi="Cambria"/>
          <w:sz w:val="24"/>
          <w:szCs w:val="24"/>
        </w:rPr>
        <w:t xml:space="preserve">le </w:t>
      </w:r>
      <w:r w:rsidRPr="00625A71">
        <w:rPr>
          <w:rFonts w:ascii="Cambria" w:hAnsi="Cambria"/>
          <w:sz w:val="24"/>
          <w:szCs w:val="24"/>
        </w:rPr>
        <w:t>Amministrazion</w:t>
      </w:r>
      <w:r w:rsidR="001F0EA1">
        <w:rPr>
          <w:rFonts w:ascii="Cambria" w:hAnsi="Cambria"/>
          <w:sz w:val="24"/>
          <w:szCs w:val="24"/>
        </w:rPr>
        <w:t>i</w:t>
      </w:r>
      <w:r w:rsidRPr="00625A71">
        <w:rPr>
          <w:rFonts w:ascii="Cambria" w:hAnsi="Cambria"/>
          <w:sz w:val="24"/>
          <w:szCs w:val="24"/>
        </w:rPr>
        <w:t xml:space="preserve"> comunal</w:t>
      </w:r>
      <w:r w:rsidR="001F0EA1">
        <w:rPr>
          <w:rFonts w:ascii="Cambria" w:hAnsi="Cambria"/>
          <w:sz w:val="24"/>
          <w:szCs w:val="24"/>
        </w:rPr>
        <w:t>i</w:t>
      </w:r>
      <w:r w:rsidRPr="00625A71">
        <w:rPr>
          <w:rFonts w:ascii="Cambria" w:hAnsi="Cambria"/>
          <w:sz w:val="24"/>
          <w:szCs w:val="24"/>
        </w:rPr>
        <w:t>.</w:t>
      </w:r>
    </w:p>
    <w:p w14:paraId="1B0F04D5" w14:textId="77777777" w:rsidR="00A45071" w:rsidRPr="00625A71" w:rsidRDefault="00A45071" w:rsidP="00926104">
      <w:pPr>
        <w:pStyle w:val="Titolo"/>
        <w:spacing w:after="120"/>
        <w:rPr>
          <w:rFonts w:ascii="Cambria" w:hAnsi="Cambria"/>
          <w:sz w:val="24"/>
          <w:szCs w:val="24"/>
        </w:rPr>
      </w:pPr>
      <w:bookmarkStart w:id="21" w:name="_Toc128149883"/>
      <w:r w:rsidRPr="00625A71">
        <w:rPr>
          <w:rFonts w:ascii="Cambria" w:hAnsi="Cambria"/>
          <w:sz w:val="24"/>
          <w:szCs w:val="24"/>
        </w:rPr>
        <w:t>Art. 13</w:t>
      </w:r>
      <w:r w:rsidR="006D2F27" w:rsidRPr="00625A71">
        <w:rPr>
          <w:rFonts w:ascii="Cambria" w:hAnsi="Cambria"/>
          <w:sz w:val="24"/>
          <w:szCs w:val="24"/>
        </w:rPr>
        <w:t xml:space="preserve"> - </w:t>
      </w:r>
      <w:r w:rsidRPr="00625A71">
        <w:rPr>
          <w:rFonts w:ascii="Cambria" w:hAnsi="Cambria"/>
          <w:sz w:val="24"/>
          <w:szCs w:val="24"/>
        </w:rPr>
        <w:t>Doveri</w:t>
      </w:r>
      <w:bookmarkEnd w:id="21"/>
    </w:p>
    <w:p w14:paraId="2A391A3D" w14:textId="77777777" w:rsidR="00A45071" w:rsidRPr="00625A71" w:rsidRDefault="00A45071" w:rsidP="006267D6">
      <w:pPr>
        <w:numPr>
          <w:ilvl w:val="0"/>
          <w:numId w:val="21"/>
        </w:numPr>
        <w:jc w:val="both"/>
        <w:rPr>
          <w:rFonts w:ascii="Cambria" w:hAnsi="Cambria"/>
          <w:sz w:val="24"/>
          <w:szCs w:val="24"/>
        </w:rPr>
      </w:pPr>
      <w:r w:rsidRPr="00625A71">
        <w:rPr>
          <w:rFonts w:ascii="Cambria" w:hAnsi="Cambria"/>
          <w:sz w:val="24"/>
          <w:szCs w:val="24"/>
        </w:rPr>
        <w:t>Gli appartenenti alle organizzazioni sono tenuti a partecipare alle attività menzionate nell’Art. 5 con impegno, lealtà, senso di responsabilità e spirito di collaborazione.</w:t>
      </w:r>
    </w:p>
    <w:p w14:paraId="6BB0507D" w14:textId="529C04DF" w:rsidR="00A45071" w:rsidRPr="00625A71" w:rsidRDefault="00A45071" w:rsidP="006267D6">
      <w:pPr>
        <w:numPr>
          <w:ilvl w:val="0"/>
          <w:numId w:val="21"/>
        </w:numPr>
        <w:jc w:val="both"/>
        <w:rPr>
          <w:rFonts w:ascii="Cambria" w:hAnsi="Cambria"/>
          <w:sz w:val="24"/>
          <w:szCs w:val="24"/>
        </w:rPr>
      </w:pPr>
      <w:r w:rsidRPr="00625A71">
        <w:rPr>
          <w:rFonts w:ascii="Cambria" w:hAnsi="Cambria"/>
          <w:sz w:val="24"/>
          <w:szCs w:val="24"/>
        </w:rPr>
        <w:t xml:space="preserve">L’essere volontari di protezione civile di organizzazioni convenzionate </w:t>
      </w:r>
      <w:r w:rsidR="001F0EA1">
        <w:rPr>
          <w:rFonts w:ascii="Cambria" w:hAnsi="Cambria"/>
          <w:sz w:val="24"/>
          <w:szCs w:val="24"/>
        </w:rPr>
        <w:t xml:space="preserve">il </w:t>
      </w:r>
      <w:r w:rsidR="00E47C5F">
        <w:rPr>
          <w:rFonts w:ascii="Cambria" w:hAnsi="Cambria"/>
          <w:sz w:val="24"/>
          <w:szCs w:val="24"/>
        </w:rPr>
        <w:t>Comuni del COM 8 NO</w:t>
      </w:r>
      <w:r w:rsidRPr="00625A71">
        <w:rPr>
          <w:rFonts w:ascii="Cambria" w:hAnsi="Cambria"/>
          <w:sz w:val="24"/>
          <w:szCs w:val="24"/>
        </w:rPr>
        <w:t xml:space="preserve"> comporta: </w:t>
      </w:r>
    </w:p>
    <w:p w14:paraId="660CC80D" w14:textId="005266AC" w:rsidR="00A45071" w:rsidRPr="00625A71" w:rsidRDefault="00A45071" w:rsidP="006267D6">
      <w:pPr>
        <w:numPr>
          <w:ilvl w:val="0"/>
          <w:numId w:val="22"/>
        </w:numPr>
        <w:ind w:left="993" w:hanging="426"/>
        <w:jc w:val="both"/>
        <w:rPr>
          <w:rFonts w:ascii="Cambria" w:hAnsi="Cambria"/>
          <w:sz w:val="24"/>
          <w:szCs w:val="24"/>
        </w:rPr>
      </w:pPr>
      <w:r w:rsidRPr="00625A71">
        <w:rPr>
          <w:rFonts w:ascii="Cambria" w:hAnsi="Cambria"/>
          <w:sz w:val="24"/>
          <w:szCs w:val="24"/>
        </w:rPr>
        <w:t>la partecipazione a corsi di informazione, formazione, addestramento e ad esercitazioni, secondo quanto stabilito da</w:t>
      </w:r>
      <w:r w:rsidR="001F0EA1">
        <w:rPr>
          <w:rFonts w:ascii="Cambria" w:hAnsi="Cambria"/>
          <w:sz w:val="24"/>
          <w:szCs w:val="24"/>
        </w:rPr>
        <w:t xml:space="preserve">i rispettivi </w:t>
      </w:r>
      <w:r w:rsidR="00340EAA" w:rsidRPr="00625A71">
        <w:rPr>
          <w:rFonts w:ascii="Cambria" w:hAnsi="Cambria"/>
          <w:sz w:val="24"/>
          <w:szCs w:val="24"/>
        </w:rPr>
        <w:t>Comitat</w:t>
      </w:r>
      <w:r w:rsidR="001F0EA1">
        <w:rPr>
          <w:rFonts w:ascii="Cambria" w:hAnsi="Cambria"/>
          <w:sz w:val="24"/>
          <w:szCs w:val="24"/>
        </w:rPr>
        <w:t>i</w:t>
      </w:r>
      <w:r w:rsidR="00340EAA" w:rsidRPr="00625A71">
        <w:rPr>
          <w:rFonts w:ascii="Cambria" w:hAnsi="Cambria"/>
          <w:sz w:val="24"/>
          <w:szCs w:val="24"/>
        </w:rPr>
        <w:t xml:space="preserve"> di Coordinamento Comunal</w:t>
      </w:r>
      <w:r w:rsidR="001F0EA1">
        <w:rPr>
          <w:rFonts w:ascii="Cambria" w:hAnsi="Cambria"/>
          <w:sz w:val="24"/>
          <w:szCs w:val="24"/>
        </w:rPr>
        <w:t>i</w:t>
      </w:r>
      <w:r w:rsidR="00340EAA" w:rsidRPr="00625A71">
        <w:rPr>
          <w:rFonts w:ascii="Cambria" w:hAnsi="Cambria"/>
          <w:sz w:val="24"/>
          <w:szCs w:val="24"/>
        </w:rPr>
        <w:t xml:space="preserve"> del Volontariato</w:t>
      </w:r>
      <w:r w:rsidRPr="00625A71">
        <w:rPr>
          <w:rFonts w:ascii="Cambria" w:hAnsi="Cambria"/>
          <w:sz w:val="24"/>
          <w:szCs w:val="24"/>
        </w:rPr>
        <w:t>;</w:t>
      </w:r>
    </w:p>
    <w:p w14:paraId="13638DE4" w14:textId="77777777" w:rsidR="00A45071" w:rsidRPr="00625A71" w:rsidRDefault="00A45071" w:rsidP="006267D6">
      <w:pPr>
        <w:numPr>
          <w:ilvl w:val="0"/>
          <w:numId w:val="22"/>
        </w:numPr>
        <w:ind w:left="993" w:hanging="426"/>
        <w:jc w:val="both"/>
        <w:rPr>
          <w:rFonts w:ascii="Cambria" w:hAnsi="Cambria"/>
          <w:sz w:val="24"/>
          <w:szCs w:val="24"/>
        </w:rPr>
      </w:pPr>
      <w:r w:rsidRPr="00625A71">
        <w:rPr>
          <w:rFonts w:ascii="Cambria" w:hAnsi="Cambria"/>
          <w:sz w:val="24"/>
          <w:szCs w:val="24"/>
        </w:rPr>
        <w:t>la predisposizione alla singola disponibilità personale per il pronto impiego in caso di calamità;</w:t>
      </w:r>
    </w:p>
    <w:p w14:paraId="6D471E45" w14:textId="77777777" w:rsidR="00A45071" w:rsidRPr="00625A71" w:rsidRDefault="00A45071" w:rsidP="006267D6">
      <w:pPr>
        <w:numPr>
          <w:ilvl w:val="0"/>
          <w:numId w:val="22"/>
        </w:numPr>
        <w:ind w:left="993" w:hanging="426"/>
        <w:jc w:val="both"/>
        <w:rPr>
          <w:rFonts w:ascii="Cambria" w:hAnsi="Cambria"/>
          <w:sz w:val="24"/>
          <w:szCs w:val="24"/>
        </w:rPr>
      </w:pPr>
      <w:r w:rsidRPr="00625A71">
        <w:rPr>
          <w:rFonts w:ascii="Cambria" w:hAnsi="Cambria"/>
          <w:sz w:val="24"/>
          <w:szCs w:val="24"/>
        </w:rPr>
        <w:t>il dovere di prendersi cura della propria salute e sicurezza e di quella delle altre persone, presenti nelle sedi delle organizzazioni nonché sui luoghi di intervento, di formazione e di esercitazione, su cui ricadono gli effetti delle sue azioni o omissioni, conformemente alla sua formazione, informazione alle istruzioni operative, alle procedure, alle attrezzature e ai dispositivi di protezione individuale in dotazione;</w:t>
      </w:r>
    </w:p>
    <w:p w14:paraId="5C6130FB" w14:textId="77777777" w:rsidR="00A45071" w:rsidRPr="00625A71" w:rsidRDefault="00A45071" w:rsidP="006267D6">
      <w:pPr>
        <w:numPr>
          <w:ilvl w:val="0"/>
          <w:numId w:val="22"/>
        </w:numPr>
        <w:ind w:left="993" w:hanging="426"/>
        <w:jc w:val="both"/>
        <w:rPr>
          <w:rFonts w:ascii="Cambria" w:hAnsi="Cambria"/>
          <w:sz w:val="24"/>
          <w:szCs w:val="24"/>
        </w:rPr>
      </w:pPr>
      <w:r w:rsidRPr="00625A71">
        <w:rPr>
          <w:rFonts w:ascii="Cambria" w:hAnsi="Cambria"/>
          <w:sz w:val="24"/>
          <w:szCs w:val="24"/>
        </w:rPr>
        <w:t>il mantenimento in efficienza e la responsabilità dell’uso, o del mancato uso e quindi della restituzione, delle dotazioni assegnate.</w:t>
      </w:r>
    </w:p>
    <w:p w14:paraId="17A0E707" w14:textId="77777777" w:rsidR="00A45071" w:rsidRPr="00625A71" w:rsidRDefault="00A45071" w:rsidP="00926104">
      <w:pPr>
        <w:pStyle w:val="Titolo"/>
        <w:spacing w:after="120"/>
        <w:rPr>
          <w:rFonts w:ascii="Cambria" w:hAnsi="Cambria"/>
          <w:sz w:val="24"/>
          <w:szCs w:val="24"/>
        </w:rPr>
      </w:pPr>
      <w:bookmarkStart w:id="22" w:name="_Toc128149884"/>
      <w:r w:rsidRPr="00224850">
        <w:rPr>
          <w:rFonts w:ascii="Cambria" w:hAnsi="Cambria"/>
          <w:sz w:val="24"/>
          <w:szCs w:val="24"/>
        </w:rPr>
        <w:lastRenderedPageBreak/>
        <w:t>Art. 14</w:t>
      </w:r>
      <w:r w:rsidR="006D2F27" w:rsidRPr="00224850">
        <w:rPr>
          <w:rFonts w:ascii="Cambria" w:hAnsi="Cambria"/>
          <w:sz w:val="24"/>
          <w:szCs w:val="24"/>
        </w:rPr>
        <w:t xml:space="preserve"> - </w:t>
      </w:r>
      <w:r w:rsidRPr="00224850">
        <w:rPr>
          <w:rFonts w:ascii="Cambria" w:hAnsi="Cambria"/>
          <w:sz w:val="24"/>
          <w:szCs w:val="24"/>
        </w:rPr>
        <w:t>Diritti</w:t>
      </w:r>
      <w:bookmarkEnd w:id="22"/>
    </w:p>
    <w:p w14:paraId="12CBA2DB" w14:textId="15B13ECC" w:rsidR="00A45071" w:rsidRPr="00625A71" w:rsidRDefault="00A45071" w:rsidP="006267D6">
      <w:pPr>
        <w:numPr>
          <w:ilvl w:val="0"/>
          <w:numId w:val="23"/>
        </w:numPr>
        <w:jc w:val="both"/>
        <w:rPr>
          <w:rFonts w:ascii="Cambria" w:hAnsi="Cambria"/>
          <w:sz w:val="24"/>
          <w:szCs w:val="24"/>
        </w:rPr>
      </w:pPr>
      <w:r w:rsidRPr="00625A71">
        <w:rPr>
          <w:rFonts w:ascii="Cambria" w:hAnsi="Cambria"/>
          <w:sz w:val="24"/>
          <w:szCs w:val="24"/>
        </w:rPr>
        <w:t xml:space="preserve">Alle organizzazioni iscritte nell’elenco nazionale della protezione civile vengono applicati i benefici di Legge previsti dal </w:t>
      </w:r>
      <w:r w:rsidR="00E47C5F">
        <w:rPr>
          <w:rFonts w:ascii="Cambria" w:hAnsi="Cambria"/>
          <w:sz w:val="24"/>
          <w:szCs w:val="24"/>
        </w:rPr>
        <w:t>Decreto legislativo n.1 del 2 gennaio 2018 e s.m.i.</w:t>
      </w:r>
      <w:r w:rsidRPr="00625A71">
        <w:rPr>
          <w:rFonts w:ascii="Cambria" w:hAnsi="Cambria"/>
          <w:sz w:val="24"/>
          <w:szCs w:val="24"/>
        </w:rPr>
        <w:t>.</w:t>
      </w:r>
    </w:p>
    <w:p w14:paraId="29335E96" w14:textId="0B0BEB0A" w:rsidR="00A45071" w:rsidRPr="00625A71" w:rsidRDefault="00A45071" w:rsidP="006267D6">
      <w:pPr>
        <w:numPr>
          <w:ilvl w:val="0"/>
          <w:numId w:val="23"/>
        </w:numPr>
        <w:jc w:val="both"/>
        <w:rPr>
          <w:rFonts w:ascii="Cambria" w:hAnsi="Cambria"/>
          <w:sz w:val="24"/>
          <w:szCs w:val="24"/>
        </w:rPr>
      </w:pPr>
      <w:r w:rsidRPr="00625A71">
        <w:rPr>
          <w:rFonts w:ascii="Cambria" w:hAnsi="Cambria"/>
          <w:sz w:val="24"/>
          <w:szCs w:val="24"/>
        </w:rPr>
        <w:t xml:space="preserve">I rimborsi alle organizzazioni ed ai datori di lavoro per le attività previste dal </w:t>
      </w:r>
      <w:r w:rsidR="00E47C5F">
        <w:rPr>
          <w:rFonts w:ascii="Cambria" w:hAnsi="Cambria"/>
          <w:sz w:val="24"/>
          <w:szCs w:val="24"/>
        </w:rPr>
        <w:t>Decreto legislativo n.1 del 2 gennaio 2018 e s.m.i.</w:t>
      </w:r>
      <w:r w:rsidRPr="00625A71">
        <w:rPr>
          <w:rFonts w:ascii="Cambria" w:hAnsi="Cambria"/>
          <w:sz w:val="24"/>
          <w:szCs w:val="24"/>
        </w:rPr>
        <w:t xml:space="preserve"> avvengono previa autorizzazione all’impiego dei volontari e relativa concessione dei benefici di Legge da parte della Presidenza del Consiglio dei Ministri - Dipartimento della protezione civile.</w:t>
      </w:r>
    </w:p>
    <w:p w14:paraId="32C06EB8" w14:textId="77777777" w:rsidR="00A45071" w:rsidRPr="00625A71" w:rsidRDefault="00A45071" w:rsidP="006267D6">
      <w:pPr>
        <w:numPr>
          <w:ilvl w:val="0"/>
          <w:numId w:val="23"/>
        </w:numPr>
        <w:jc w:val="both"/>
        <w:rPr>
          <w:rFonts w:ascii="Cambria" w:hAnsi="Cambria"/>
          <w:sz w:val="24"/>
          <w:szCs w:val="24"/>
        </w:rPr>
      </w:pPr>
      <w:r w:rsidRPr="00625A71">
        <w:rPr>
          <w:rFonts w:ascii="Cambria" w:hAnsi="Cambria"/>
          <w:sz w:val="24"/>
          <w:szCs w:val="24"/>
        </w:rPr>
        <w:t>Per le attività ordinarie di previsione, prevenzione e addestramento, la richiesta per la concessione dei benefici di Legge è inoltrata alla Presidenza del Consiglio dei Ministri - Dipartimento della protezione civile secondo le modalità da questa stabilite. Gli attestati di partecipazione e l’istruttoria delle pratiche sono a carico degli enti attivatori e utilizzatori del volontariato, salvo quanto diversamente disposto dalla Presidenza del Consiglio dei Ministri - Dipartimento della protezione civile nel provvedimento di autorizzazione.</w:t>
      </w:r>
    </w:p>
    <w:p w14:paraId="1B645499" w14:textId="77777777" w:rsidR="00A45071" w:rsidRPr="00625A71" w:rsidRDefault="00A45071" w:rsidP="006267D6">
      <w:pPr>
        <w:numPr>
          <w:ilvl w:val="0"/>
          <w:numId w:val="23"/>
        </w:numPr>
        <w:jc w:val="both"/>
        <w:rPr>
          <w:rFonts w:ascii="Cambria" w:hAnsi="Cambria"/>
          <w:sz w:val="24"/>
          <w:szCs w:val="24"/>
        </w:rPr>
      </w:pPr>
      <w:r w:rsidRPr="00625A71">
        <w:rPr>
          <w:rFonts w:ascii="Cambria" w:hAnsi="Cambria"/>
          <w:sz w:val="24"/>
          <w:szCs w:val="24"/>
        </w:rPr>
        <w:t xml:space="preserve">Per le attività di emergenza, l’ente competente per tipologia di evento inoltra alla Presidenza del Consiglio dei Ministri - Dipartimento della protezione civile la richiesta di autorizzazione all’impiego del volontariato e per la concessione dei benefici di Legge. L’attivazione dei volontari, gli attestati di partecipazione e l’istruttoria delle pratiche sono a carico dell’Autorità di protezione civile competente alla gestione dell’emergenza, salvo quanto diversamente disposto dalla Presidenza del Consiglio dei Ministri - Dipartimento della protezione civile nel provvedimento autorizzativo. </w:t>
      </w:r>
    </w:p>
    <w:p w14:paraId="730E3D8E" w14:textId="77777777" w:rsidR="00A45071" w:rsidRPr="00625A71" w:rsidRDefault="00A45071" w:rsidP="00926104">
      <w:pPr>
        <w:pStyle w:val="Titolo"/>
        <w:spacing w:after="120"/>
        <w:rPr>
          <w:rFonts w:ascii="Cambria" w:hAnsi="Cambria"/>
          <w:sz w:val="24"/>
          <w:szCs w:val="24"/>
        </w:rPr>
      </w:pPr>
      <w:bookmarkStart w:id="23" w:name="_Toc128149885"/>
      <w:r w:rsidRPr="00625A71">
        <w:rPr>
          <w:rFonts w:ascii="Cambria" w:hAnsi="Cambria"/>
          <w:sz w:val="24"/>
          <w:szCs w:val="24"/>
        </w:rPr>
        <w:t>Art. 15</w:t>
      </w:r>
      <w:r w:rsidR="006D2F27" w:rsidRPr="00625A71">
        <w:rPr>
          <w:rFonts w:ascii="Cambria" w:hAnsi="Cambria"/>
          <w:sz w:val="24"/>
          <w:szCs w:val="24"/>
        </w:rPr>
        <w:t xml:space="preserve"> - </w:t>
      </w:r>
      <w:r w:rsidRPr="00625A71">
        <w:rPr>
          <w:rFonts w:ascii="Cambria" w:hAnsi="Cambria"/>
          <w:sz w:val="24"/>
          <w:szCs w:val="24"/>
        </w:rPr>
        <w:t>Rimborsi</w:t>
      </w:r>
      <w:bookmarkEnd w:id="23"/>
    </w:p>
    <w:p w14:paraId="045C77D6" w14:textId="57F6B5BB" w:rsidR="00A45071" w:rsidRPr="00625A71" w:rsidRDefault="00A45071" w:rsidP="006267D6">
      <w:pPr>
        <w:numPr>
          <w:ilvl w:val="0"/>
          <w:numId w:val="24"/>
        </w:numPr>
        <w:jc w:val="both"/>
        <w:rPr>
          <w:rFonts w:ascii="Cambria" w:hAnsi="Cambria"/>
          <w:sz w:val="24"/>
          <w:szCs w:val="24"/>
        </w:rPr>
      </w:pPr>
      <w:r w:rsidRPr="00625A71">
        <w:rPr>
          <w:rFonts w:ascii="Cambria" w:hAnsi="Cambria"/>
          <w:sz w:val="24"/>
          <w:szCs w:val="24"/>
        </w:rPr>
        <w:t xml:space="preserve">Alle organizzazioni spettano il rimborso delle spese sostenute durante le attività di protezione civile anche attraverso la richiesta prevista ai sensi del </w:t>
      </w:r>
      <w:r w:rsidR="00E47C5F">
        <w:rPr>
          <w:rFonts w:ascii="Cambria" w:hAnsi="Cambria"/>
          <w:sz w:val="24"/>
          <w:szCs w:val="24"/>
        </w:rPr>
        <w:t>Decreto legislativo n.1 del 2 gennaio 2018 e s.m.i.</w:t>
      </w:r>
      <w:r w:rsidR="00F4621F" w:rsidRPr="00625A71">
        <w:rPr>
          <w:rFonts w:ascii="Cambria" w:hAnsi="Cambria"/>
          <w:sz w:val="24"/>
          <w:szCs w:val="24"/>
        </w:rPr>
        <w:t xml:space="preserve"> </w:t>
      </w:r>
      <w:r w:rsidRPr="00625A71">
        <w:rPr>
          <w:rFonts w:ascii="Cambria" w:hAnsi="Cambria"/>
          <w:sz w:val="24"/>
          <w:szCs w:val="24"/>
        </w:rPr>
        <w:t>effettuata utilizzando l’apposita modulistica predisposta dalla Regione Piemonte.</w:t>
      </w:r>
    </w:p>
    <w:p w14:paraId="6A6DFAF8" w14:textId="77777777" w:rsidR="00A45071" w:rsidRPr="00625A71" w:rsidRDefault="00A45071" w:rsidP="006267D6">
      <w:pPr>
        <w:numPr>
          <w:ilvl w:val="0"/>
          <w:numId w:val="24"/>
        </w:numPr>
        <w:jc w:val="both"/>
        <w:rPr>
          <w:rFonts w:ascii="Cambria" w:hAnsi="Cambria"/>
          <w:sz w:val="24"/>
          <w:szCs w:val="24"/>
        </w:rPr>
      </w:pPr>
      <w:r w:rsidRPr="00625A71">
        <w:rPr>
          <w:rFonts w:ascii="Cambria" w:hAnsi="Cambria"/>
          <w:sz w:val="24"/>
          <w:szCs w:val="24"/>
        </w:rPr>
        <w:t>La Regione Piemonte, si riserva la facoltà di erogare rimborsi alle associazioni di volontariato con modalità e fondi propri eventualmente disponibili.</w:t>
      </w:r>
    </w:p>
    <w:p w14:paraId="1841FF12" w14:textId="77777777" w:rsidR="00A45071" w:rsidRPr="00625A71" w:rsidRDefault="00A45071" w:rsidP="00926104">
      <w:pPr>
        <w:pStyle w:val="Titolo"/>
        <w:spacing w:after="120"/>
        <w:rPr>
          <w:rFonts w:ascii="Cambria" w:hAnsi="Cambria"/>
          <w:sz w:val="24"/>
          <w:szCs w:val="24"/>
        </w:rPr>
      </w:pPr>
      <w:bookmarkStart w:id="24" w:name="_Toc128149886"/>
      <w:r w:rsidRPr="00625A71">
        <w:rPr>
          <w:rFonts w:ascii="Cambria" w:hAnsi="Cambria"/>
          <w:sz w:val="24"/>
          <w:szCs w:val="24"/>
        </w:rPr>
        <w:t>Art. 16</w:t>
      </w:r>
      <w:r w:rsidR="006D2F27" w:rsidRPr="00625A71">
        <w:rPr>
          <w:rFonts w:ascii="Cambria" w:hAnsi="Cambria"/>
          <w:sz w:val="24"/>
          <w:szCs w:val="24"/>
        </w:rPr>
        <w:t xml:space="preserve"> - </w:t>
      </w:r>
      <w:r w:rsidRPr="00625A71">
        <w:rPr>
          <w:rFonts w:ascii="Cambria" w:hAnsi="Cambria"/>
          <w:sz w:val="24"/>
          <w:szCs w:val="24"/>
        </w:rPr>
        <w:t>Pubblicità del Regolamento</w:t>
      </w:r>
      <w:bookmarkEnd w:id="24"/>
    </w:p>
    <w:p w14:paraId="36E31C7F" w14:textId="62EB9952" w:rsidR="00A45071" w:rsidRPr="00625A71" w:rsidRDefault="00A45071" w:rsidP="006267D6">
      <w:pPr>
        <w:numPr>
          <w:ilvl w:val="0"/>
          <w:numId w:val="25"/>
        </w:numPr>
        <w:jc w:val="both"/>
        <w:rPr>
          <w:rFonts w:ascii="Cambria" w:hAnsi="Cambria"/>
          <w:sz w:val="24"/>
          <w:szCs w:val="24"/>
        </w:rPr>
      </w:pPr>
      <w:r w:rsidRPr="00625A71">
        <w:rPr>
          <w:rFonts w:ascii="Cambria" w:hAnsi="Cambria"/>
          <w:sz w:val="24"/>
          <w:szCs w:val="24"/>
        </w:rPr>
        <w:t xml:space="preserve">Copia del presente Regolamento sarà pubblicata sul sito Internet Ufficiale </w:t>
      </w:r>
      <w:r w:rsidR="00224850" w:rsidRPr="00B51AC4">
        <w:rPr>
          <w:rFonts w:ascii="Cambria" w:hAnsi="Cambria"/>
          <w:sz w:val="24"/>
          <w:szCs w:val="24"/>
        </w:rPr>
        <w:t>de</w:t>
      </w:r>
      <w:r w:rsidR="00B51AC4" w:rsidRPr="00B51AC4">
        <w:rPr>
          <w:rFonts w:ascii="Cambria" w:hAnsi="Cambria"/>
          <w:sz w:val="24"/>
          <w:szCs w:val="24"/>
        </w:rPr>
        <w:t>i</w:t>
      </w:r>
      <w:r w:rsidR="00224850" w:rsidRPr="00B51AC4">
        <w:rPr>
          <w:rFonts w:ascii="Cambria" w:hAnsi="Cambria"/>
          <w:sz w:val="24"/>
          <w:szCs w:val="24"/>
        </w:rPr>
        <w:t xml:space="preserve"> </w:t>
      </w:r>
      <w:r w:rsidR="00E47C5F">
        <w:rPr>
          <w:rFonts w:ascii="Cambria" w:hAnsi="Cambria"/>
          <w:sz w:val="24"/>
          <w:szCs w:val="24"/>
        </w:rPr>
        <w:t>Comuni del COM 8 NO</w:t>
      </w:r>
      <w:r w:rsidRPr="00B51AC4">
        <w:rPr>
          <w:rFonts w:ascii="Cambria" w:hAnsi="Cambria"/>
          <w:sz w:val="24"/>
          <w:szCs w:val="24"/>
        </w:rPr>
        <w:t>.</w:t>
      </w:r>
      <w:r w:rsidRPr="00625A71">
        <w:rPr>
          <w:rFonts w:ascii="Cambria" w:hAnsi="Cambria"/>
          <w:sz w:val="24"/>
          <w:szCs w:val="24"/>
        </w:rPr>
        <w:t xml:space="preserve"> I contenuti principali e promozionali del presente Regolamento saranno inoltre pubblicizzati alla popolazione attraverso le forme più opportune.</w:t>
      </w:r>
    </w:p>
    <w:p w14:paraId="41C90E80" w14:textId="77777777" w:rsidR="00A45071" w:rsidRPr="00625A71" w:rsidRDefault="00A45071" w:rsidP="00926104">
      <w:pPr>
        <w:pStyle w:val="Titolo"/>
        <w:spacing w:after="120"/>
        <w:rPr>
          <w:rFonts w:ascii="Cambria" w:hAnsi="Cambria"/>
          <w:sz w:val="24"/>
          <w:szCs w:val="24"/>
        </w:rPr>
      </w:pPr>
      <w:bookmarkStart w:id="25" w:name="_Toc128149887"/>
      <w:r w:rsidRPr="00625A71">
        <w:rPr>
          <w:rFonts w:ascii="Cambria" w:hAnsi="Cambria"/>
          <w:sz w:val="24"/>
          <w:szCs w:val="24"/>
        </w:rPr>
        <w:t>Art. 17</w:t>
      </w:r>
      <w:r w:rsidR="006D2F27" w:rsidRPr="00625A71">
        <w:rPr>
          <w:rFonts w:ascii="Cambria" w:hAnsi="Cambria"/>
          <w:sz w:val="24"/>
          <w:szCs w:val="24"/>
        </w:rPr>
        <w:t xml:space="preserve"> - </w:t>
      </w:r>
      <w:r w:rsidRPr="00625A71">
        <w:rPr>
          <w:rFonts w:ascii="Cambria" w:hAnsi="Cambria"/>
          <w:sz w:val="24"/>
          <w:szCs w:val="24"/>
        </w:rPr>
        <w:t>Trasmissione del regolamento</w:t>
      </w:r>
      <w:bookmarkEnd w:id="25"/>
    </w:p>
    <w:p w14:paraId="593E2096" w14:textId="28C4960B" w:rsidR="00A45071" w:rsidRPr="00625A71" w:rsidRDefault="00A45071" w:rsidP="006267D6">
      <w:pPr>
        <w:numPr>
          <w:ilvl w:val="0"/>
          <w:numId w:val="29"/>
        </w:numPr>
        <w:jc w:val="both"/>
        <w:rPr>
          <w:rFonts w:ascii="Cambria" w:hAnsi="Cambria"/>
          <w:sz w:val="24"/>
          <w:szCs w:val="24"/>
        </w:rPr>
      </w:pPr>
      <w:r w:rsidRPr="00625A71">
        <w:rPr>
          <w:rFonts w:ascii="Cambria" w:hAnsi="Cambria"/>
          <w:sz w:val="24"/>
          <w:szCs w:val="24"/>
        </w:rPr>
        <w:t xml:space="preserve">Copia del presente regolamento viene trasmessa al Presidente della Giunta Regionale, al Prefetto e al </w:t>
      </w:r>
      <w:r w:rsidR="00AF2648" w:rsidRPr="00625A71">
        <w:rPr>
          <w:rFonts w:ascii="Cambria" w:hAnsi="Cambria"/>
          <w:sz w:val="24"/>
          <w:szCs w:val="24"/>
        </w:rPr>
        <w:t>Presidente della Provincia</w:t>
      </w:r>
      <w:r w:rsidRPr="00625A71">
        <w:rPr>
          <w:rFonts w:ascii="Cambria" w:hAnsi="Cambria"/>
          <w:sz w:val="24"/>
          <w:szCs w:val="24"/>
        </w:rPr>
        <w:t>.</w:t>
      </w:r>
    </w:p>
    <w:p w14:paraId="3F74FD66" w14:textId="77777777" w:rsidR="00A45071" w:rsidRPr="00625A71" w:rsidRDefault="00A45071" w:rsidP="00926104">
      <w:pPr>
        <w:pStyle w:val="Titolo"/>
        <w:spacing w:after="120"/>
        <w:rPr>
          <w:rFonts w:ascii="Cambria" w:hAnsi="Cambria"/>
          <w:sz w:val="24"/>
          <w:szCs w:val="24"/>
        </w:rPr>
      </w:pPr>
      <w:bookmarkStart w:id="26" w:name="_Toc128149888"/>
      <w:r w:rsidRPr="00625A71">
        <w:rPr>
          <w:rFonts w:ascii="Cambria" w:hAnsi="Cambria"/>
          <w:sz w:val="24"/>
          <w:szCs w:val="24"/>
        </w:rPr>
        <w:t>Art. 18</w:t>
      </w:r>
      <w:r w:rsidR="006D2F27" w:rsidRPr="00625A71">
        <w:rPr>
          <w:rFonts w:ascii="Cambria" w:hAnsi="Cambria"/>
          <w:sz w:val="24"/>
          <w:szCs w:val="24"/>
        </w:rPr>
        <w:t xml:space="preserve"> - </w:t>
      </w:r>
      <w:r w:rsidRPr="00625A71">
        <w:rPr>
          <w:rFonts w:ascii="Cambria" w:hAnsi="Cambria"/>
          <w:sz w:val="24"/>
          <w:szCs w:val="24"/>
        </w:rPr>
        <w:t>Rinvio</w:t>
      </w:r>
      <w:bookmarkEnd w:id="26"/>
    </w:p>
    <w:p w14:paraId="062A02E8" w14:textId="77777777" w:rsidR="00A45071" w:rsidRPr="00625A71" w:rsidRDefault="00A45071" w:rsidP="006267D6">
      <w:pPr>
        <w:numPr>
          <w:ilvl w:val="0"/>
          <w:numId w:val="28"/>
        </w:numPr>
        <w:jc w:val="both"/>
        <w:rPr>
          <w:rFonts w:ascii="Cambria" w:hAnsi="Cambria"/>
          <w:sz w:val="24"/>
          <w:szCs w:val="24"/>
        </w:rPr>
      </w:pPr>
      <w:r w:rsidRPr="00625A71">
        <w:rPr>
          <w:rFonts w:ascii="Cambria" w:hAnsi="Cambria"/>
          <w:sz w:val="24"/>
          <w:szCs w:val="24"/>
        </w:rPr>
        <w:t>Per quanto non è espressamente previsto nel presente regolamento, si rinvia alle norme vigenti in materia di protezione civile e di volontariato di protezione civile.</w:t>
      </w:r>
    </w:p>
    <w:p w14:paraId="14BE3163" w14:textId="7085FF15" w:rsidR="00A45071" w:rsidRPr="00625A71" w:rsidRDefault="00A45071" w:rsidP="006D2F27">
      <w:pPr>
        <w:pStyle w:val="Titolo"/>
        <w:spacing w:before="120" w:after="120"/>
        <w:rPr>
          <w:rFonts w:ascii="Cambria" w:hAnsi="Cambria"/>
          <w:sz w:val="24"/>
          <w:szCs w:val="24"/>
        </w:rPr>
      </w:pPr>
      <w:bookmarkStart w:id="27" w:name="_Toc128149889"/>
      <w:r w:rsidRPr="00625A71">
        <w:rPr>
          <w:rFonts w:ascii="Cambria" w:hAnsi="Cambria"/>
          <w:sz w:val="24"/>
          <w:szCs w:val="24"/>
        </w:rPr>
        <w:t>Art. 19</w:t>
      </w:r>
      <w:r w:rsidR="006D2F27" w:rsidRPr="00625A71">
        <w:rPr>
          <w:rFonts w:ascii="Cambria" w:hAnsi="Cambria"/>
          <w:sz w:val="24"/>
          <w:szCs w:val="24"/>
        </w:rPr>
        <w:t xml:space="preserve"> </w:t>
      </w:r>
      <w:r w:rsidR="00975300" w:rsidRPr="00625A71">
        <w:rPr>
          <w:rFonts w:ascii="Cambria" w:hAnsi="Cambria"/>
          <w:sz w:val="24"/>
          <w:szCs w:val="24"/>
        </w:rPr>
        <w:t>-</w:t>
      </w:r>
      <w:r w:rsidR="006D2F27" w:rsidRPr="00625A71">
        <w:rPr>
          <w:rFonts w:ascii="Cambria" w:hAnsi="Cambria"/>
          <w:sz w:val="24"/>
          <w:szCs w:val="24"/>
        </w:rPr>
        <w:t xml:space="preserve"> </w:t>
      </w:r>
      <w:r w:rsidR="00975300" w:rsidRPr="00625A71">
        <w:rPr>
          <w:rFonts w:ascii="Cambria" w:hAnsi="Cambria"/>
          <w:sz w:val="24"/>
          <w:szCs w:val="24"/>
        </w:rPr>
        <w:t>Modifiche e integrazioni</w:t>
      </w:r>
      <w:bookmarkEnd w:id="27"/>
    </w:p>
    <w:p w14:paraId="5F7951CB" w14:textId="7674639F" w:rsidR="00A45071" w:rsidRPr="00625A71" w:rsidRDefault="00975300" w:rsidP="006267D6">
      <w:pPr>
        <w:numPr>
          <w:ilvl w:val="0"/>
          <w:numId w:val="27"/>
        </w:numPr>
        <w:jc w:val="both"/>
        <w:rPr>
          <w:rFonts w:ascii="Cambria" w:hAnsi="Cambria"/>
          <w:sz w:val="24"/>
          <w:szCs w:val="24"/>
        </w:rPr>
      </w:pPr>
      <w:r w:rsidRPr="00625A71">
        <w:rPr>
          <w:rFonts w:ascii="Cambria" w:hAnsi="Cambria"/>
          <w:sz w:val="24"/>
          <w:szCs w:val="24"/>
        </w:rPr>
        <w:t xml:space="preserve">Le modifiche del presente Regolamento, purché conformi alle leggi di settore, che riguardino aspetti specifici (es. prescrizioni particolari inerenti le attività svolte dal volontariato, assegnazione di compiti, ecc.) o rappresentino un mero adeguamento normativo possono essere introdotte e adottate da appositi provvedimenti </w:t>
      </w:r>
      <w:r w:rsidRPr="00625A71">
        <w:rPr>
          <w:rFonts w:ascii="Cambria" w:hAnsi="Cambria"/>
          <w:sz w:val="24"/>
          <w:szCs w:val="24"/>
        </w:rPr>
        <w:lastRenderedPageBreak/>
        <w:t xml:space="preserve">amministrativi </w:t>
      </w:r>
      <w:r w:rsidR="00B51AC4">
        <w:rPr>
          <w:rFonts w:ascii="Cambria" w:hAnsi="Cambria"/>
          <w:sz w:val="24"/>
          <w:szCs w:val="24"/>
        </w:rPr>
        <w:t>degli Uffici</w:t>
      </w:r>
      <w:r w:rsidRPr="00625A71">
        <w:rPr>
          <w:rFonts w:ascii="Cambria" w:hAnsi="Cambria"/>
          <w:sz w:val="24"/>
          <w:szCs w:val="24"/>
        </w:rPr>
        <w:t xml:space="preserve"> di Protezione Civile o dell</w:t>
      </w:r>
      <w:r w:rsidR="00B51AC4">
        <w:rPr>
          <w:rFonts w:ascii="Cambria" w:hAnsi="Cambria"/>
          <w:sz w:val="24"/>
          <w:szCs w:val="24"/>
        </w:rPr>
        <w:t>e</w:t>
      </w:r>
      <w:r w:rsidRPr="00625A71">
        <w:rPr>
          <w:rFonts w:ascii="Cambria" w:hAnsi="Cambria"/>
          <w:sz w:val="24"/>
          <w:szCs w:val="24"/>
        </w:rPr>
        <w:t xml:space="preserve"> Giunta </w:t>
      </w:r>
      <w:r w:rsidR="00B51AC4">
        <w:rPr>
          <w:rFonts w:ascii="Cambria" w:hAnsi="Cambria"/>
          <w:sz w:val="24"/>
          <w:szCs w:val="24"/>
        </w:rPr>
        <w:t>dei Comuni appartenenti al raggruppamento.</w:t>
      </w:r>
    </w:p>
    <w:p w14:paraId="4C43C6BE" w14:textId="7106E30B" w:rsidR="00A45071" w:rsidRPr="00625A71" w:rsidRDefault="00975300" w:rsidP="006267D6">
      <w:pPr>
        <w:numPr>
          <w:ilvl w:val="0"/>
          <w:numId w:val="27"/>
        </w:numPr>
        <w:jc w:val="both"/>
        <w:rPr>
          <w:rFonts w:ascii="Cambria" w:hAnsi="Cambria"/>
          <w:sz w:val="24"/>
          <w:szCs w:val="24"/>
        </w:rPr>
      </w:pPr>
      <w:r w:rsidRPr="00625A71">
        <w:rPr>
          <w:rFonts w:ascii="Cambria" w:hAnsi="Cambria"/>
          <w:sz w:val="24"/>
          <w:szCs w:val="24"/>
        </w:rPr>
        <w:t xml:space="preserve">Quanto non espressamente previsto dal presente Regolamento potrà essere disciplinato da appositi atti </w:t>
      </w:r>
      <w:r w:rsidR="00B51AC4">
        <w:rPr>
          <w:rFonts w:ascii="Cambria" w:hAnsi="Cambria"/>
          <w:sz w:val="24"/>
          <w:szCs w:val="24"/>
        </w:rPr>
        <w:t>dei Sindaci</w:t>
      </w:r>
      <w:r w:rsidRPr="00625A71">
        <w:rPr>
          <w:rFonts w:ascii="Cambria" w:hAnsi="Cambria"/>
          <w:sz w:val="24"/>
          <w:szCs w:val="24"/>
        </w:rPr>
        <w:t>, dell</w:t>
      </w:r>
      <w:r w:rsidR="00B51AC4">
        <w:rPr>
          <w:rFonts w:ascii="Cambria" w:hAnsi="Cambria"/>
          <w:sz w:val="24"/>
          <w:szCs w:val="24"/>
        </w:rPr>
        <w:t>e</w:t>
      </w:r>
      <w:r w:rsidRPr="00625A71">
        <w:rPr>
          <w:rFonts w:ascii="Cambria" w:hAnsi="Cambria"/>
          <w:sz w:val="24"/>
          <w:szCs w:val="24"/>
        </w:rPr>
        <w:t xml:space="preserve"> Giunt</w:t>
      </w:r>
      <w:r w:rsidR="00B51AC4">
        <w:rPr>
          <w:rFonts w:ascii="Cambria" w:hAnsi="Cambria"/>
          <w:sz w:val="24"/>
          <w:szCs w:val="24"/>
        </w:rPr>
        <w:t>e</w:t>
      </w:r>
      <w:r w:rsidRPr="00625A71">
        <w:rPr>
          <w:rFonts w:ascii="Cambria" w:hAnsi="Cambria"/>
          <w:sz w:val="24"/>
          <w:szCs w:val="24"/>
        </w:rPr>
        <w:t xml:space="preserve"> o delle competenti strutture tecnico-amministrative </w:t>
      </w:r>
      <w:r w:rsidR="00B51AC4">
        <w:rPr>
          <w:rFonts w:ascii="Cambria" w:hAnsi="Cambria"/>
          <w:sz w:val="24"/>
          <w:szCs w:val="24"/>
        </w:rPr>
        <w:t xml:space="preserve">dei </w:t>
      </w:r>
      <w:r w:rsidR="00E47C5F">
        <w:rPr>
          <w:rFonts w:ascii="Cambria" w:hAnsi="Cambria"/>
          <w:sz w:val="24"/>
          <w:szCs w:val="24"/>
        </w:rPr>
        <w:t>Comuni del COM 8 NO</w:t>
      </w:r>
      <w:r w:rsidR="00B51AC4">
        <w:rPr>
          <w:rFonts w:ascii="Cambria" w:hAnsi="Cambria"/>
          <w:sz w:val="24"/>
          <w:szCs w:val="24"/>
        </w:rPr>
        <w:t>.</w:t>
      </w:r>
    </w:p>
    <w:p w14:paraId="5F2C3360" w14:textId="77777777" w:rsidR="00A45071" w:rsidRPr="00625A71" w:rsidRDefault="00A45071" w:rsidP="00926104">
      <w:pPr>
        <w:pStyle w:val="Titolo"/>
        <w:spacing w:after="120"/>
        <w:rPr>
          <w:rFonts w:ascii="Cambria" w:hAnsi="Cambria"/>
          <w:sz w:val="24"/>
          <w:szCs w:val="24"/>
        </w:rPr>
      </w:pPr>
      <w:bookmarkStart w:id="28" w:name="_Toc128149890"/>
      <w:r w:rsidRPr="00625A71">
        <w:rPr>
          <w:rFonts w:ascii="Cambria" w:hAnsi="Cambria"/>
          <w:sz w:val="24"/>
          <w:szCs w:val="24"/>
        </w:rPr>
        <w:t>Art. 20</w:t>
      </w:r>
      <w:r w:rsidR="006D2F27" w:rsidRPr="00625A71">
        <w:rPr>
          <w:rFonts w:ascii="Cambria" w:hAnsi="Cambria"/>
          <w:sz w:val="24"/>
          <w:szCs w:val="24"/>
        </w:rPr>
        <w:t xml:space="preserve"> - </w:t>
      </w:r>
      <w:r w:rsidRPr="00625A71">
        <w:rPr>
          <w:rFonts w:ascii="Cambria" w:hAnsi="Cambria"/>
          <w:sz w:val="24"/>
          <w:szCs w:val="24"/>
        </w:rPr>
        <w:t>Entrata in vigore</w:t>
      </w:r>
      <w:bookmarkEnd w:id="28"/>
    </w:p>
    <w:p w14:paraId="3DBBC73C" w14:textId="77777777" w:rsidR="00A45071" w:rsidRPr="00625A71" w:rsidRDefault="00A45071" w:rsidP="006267D6">
      <w:pPr>
        <w:numPr>
          <w:ilvl w:val="0"/>
          <w:numId w:val="26"/>
        </w:numPr>
        <w:jc w:val="both"/>
        <w:rPr>
          <w:rFonts w:ascii="Cambria" w:hAnsi="Cambria"/>
          <w:sz w:val="24"/>
          <w:szCs w:val="24"/>
        </w:rPr>
      </w:pPr>
      <w:r w:rsidRPr="00625A71">
        <w:rPr>
          <w:rFonts w:ascii="Cambria" w:hAnsi="Cambria"/>
          <w:sz w:val="24"/>
          <w:szCs w:val="24"/>
        </w:rPr>
        <w:t>Il presente regolamento entra in vigore il quindicesimo giorno successivo alla sua pubblicazione all’Albo Pretorio.</w:t>
      </w:r>
    </w:p>
    <w:p w14:paraId="67D72F12" w14:textId="77777777" w:rsidR="00A45071" w:rsidRPr="006F5B2A" w:rsidRDefault="00A45071" w:rsidP="00A45071">
      <w:pPr>
        <w:ind w:left="567"/>
        <w:jc w:val="both"/>
        <w:rPr>
          <w:rFonts w:ascii="Cambria" w:hAnsi="Cambria"/>
          <w:sz w:val="24"/>
          <w:szCs w:val="24"/>
        </w:rPr>
      </w:pPr>
    </w:p>
    <w:sectPr w:rsidR="00A45071" w:rsidRPr="006F5B2A" w:rsidSect="008D5275">
      <w:headerReference w:type="default" r:id="rId8"/>
      <w:footerReference w:type="even" r:id="rId9"/>
      <w:footerReference w:type="default" r:id="rId10"/>
      <w:footerReference w:type="first" r:id="rId11"/>
      <w:pgSz w:w="11906" w:h="16838"/>
      <w:pgMar w:top="1101" w:right="1133" w:bottom="993" w:left="1134" w:header="567" w:footer="4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D625E" w14:textId="77777777" w:rsidR="005631A6" w:rsidRDefault="005631A6">
      <w:r>
        <w:separator/>
      </w:r>
    </w:p>
  </w:endnote>
  <w:endnote w:type="continuationSeparator" w:id="0">
    <w:p w14:paraId="717E9028" w14:textId="77777777" w:rsidR="005631A6" w:rsidRDefault="00563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A3609" w14:textId="77777777" w:rsidR="000A0F07" w:rsidRDefault="000A0F07" w:rsidP="007C0D6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537E199" w14:textId="77777777" w:rsidR="000A0F07" w:rsidRDefault="000A0F07" w:rsidP="004D108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67CD" w14:textId="3689CBC3" w:rsidR="000A0F07" w:rsidRPr="00772844" w:rsidRDefault="000A0F07">
    <w:pPr>
      <w:pStyle w:val="Pidipagina"/>
      <w:jc w:val="right"/>
      <w:rPr>
        <w:rFonts w:ascii="Cambria" w:hAnsi="Cambria"/>
      </w:rPr>
    </w:pPr>
    <w:r w:rsidRPr="00772844">
      <w:rPr>
        <w:rFonts w:ascii="Cambria" w:hAnsi="Cambria"/>
      </w:rPr>
      <w:fldChar w:fldCharType="begin"/>
    </w:r>
    <w:r w:rsidRPr="00772844">
      <w:rPr>
        <w:rFonts w:ascii="Cambria" w:hAnsi="Cambria"/>
      </w:rPr>
      <w:instrText xml:space="preserve"> PAGE   \* MERGEFORMAT </w:instrText>
    </w:r>
    <w:r w:rsidRPr="00772844">
      <w:rPr>
        <w:rFonts w:ascii="Cambria" w:hAnsi="Cambria"/>
      </w:rPr>
      <w:fldChar w:fldCharType="separate"/>
    </w:r>
    <w:r w:rsidRPr="00772844">
      <w:rPr>
        <w:rFonts w:ascii="Cambria" w:hAnsi="Cambria"/>
        <w:noProof/>
      </w:rPr>
      <w:t>7</w:t>
    </w:r>
    <w:r w:rsidRPr="00772844">
      <w:rPr>
        <w:rFonts w:ascii="Cambria" w:hAnsi="Cambria"/>
      </w:rPr>
      <w:fldChar w:fldCharType="end"/>
    </w:r>
    <w:r w:rsidRPr="00772844">
      <w:rPr>
        <w:rFonts w:ascii="Cambria" w:hAnsi="Cambria"/>
      </w:rPr>
      <w:t>/</w:t>
    </w:r>
    <w:r w:rsidR="0042435C">
      <w:rPr>
        <w:rFonts w:ascii="Cambria" w:hAnsi="Cambria"/>
      </w:rPr>
      <w:t>10</w:t>
    </w:r>
  </w:p>
  <w:p w14:paraId="0B4B1DC2" w14:textId="1D799F7F" w:rsidR="000A0F07" w:rsidRPr="00772844" w:rsidRDefault="000A0F07" w:rsidP="00CA75F9">
    <w:pPr>
      <w:pStyle w:val="Pidipagina"/>
      <w:rPr>
        <w:rFonts w:ascii="Cambria" w:eastAsia="Calibri" w:hAnsi="Cambria"/>
        <w:i/>
        <w:sz w:val="16"/>
        <w:szCs w:val="16"/>
        <w:lang w:eastAsia="en-US"/>
      </w:rPr>
    </w:pPr>
    <w:r w:rsidRPr="00772844">
      <w:rPr>
        <w:rFonts w:ascii="Cambria" w:eastAsia="Calibri" w:hAnsi="Cambria"/>
        <w:i/>
        <w:sz w:val="16"/>
        <w:szCs w:val="16"/>
        <w:lang w:eastAsia="en-US"/>
      </w:rPr>
      <w:t xml:space="preserve">Regolamento </w:t>
    </w:r>
    <w:r w:rsidR="001F0EA1">
      <w:rPr>
        <w:rFonts w:ascii="Cambria" w:eastAsia="Calibri" w:hAnsi="Cambria"/>
        <w:i/>
        <w:sz w:val="16"/>
        <w:szCs w:val="16"/>
        <w:lang w:eastAsia="en-US"/>
      </w:rPr>
      <w:t>Interc</w:t>
    </w:r>
    <w:r w:rsidRPr="00772844">
      <w:rPr>
        <w:rFonts w:ascii="Cambria" w:eastAsia="Calibri" w:hAnsi="Cambria"/>
        <w:i/>
        <w:sz w:val="16"/>
        <w:szCs w:val="16"/>
        <w:lang w:eastAsia="en-US"/>
      </w:rPr>
      <w:t xml:space="preserve">omunale </w:t>
    </w:r>
    <w:r w:rsidR="00D7355D" w:rsidRPr="00772844">
      <w:rPr>
        <w:rFonts w:ascii="Cambria" w:eastAsia="Calibri" w:hAnsi="Cambria"/>
        <w:i/>
        <w:sz w:val="16"/>
        <w:szCs w:val="16"/>
        <w:lang w:eastAsia="en-US"/>
      </w:rPr>
      <w:t>per il Volontariato</w:t>
    </w:r>
    <w:r w:rsidRPr="00772844">
      <w:rPr>
        <w:rFonts w:ascii="Cambria" w:eastAsia="Calibri" w:hAnsi="Cambria"/>
        <w:i/>
        <w:sz w:val="16"/>
        <w:szCs w:val="16"/>
        <w:lang w:eastAsia="en-US"/>
      </w:rPr>
      <w:t xml:space="preserve"> di Protezione Civile</w:t>
    </w:r>
  </w:p>
  <w:p w14:paraId="5BC15FBC" w14:textId="77777777" w:rsidR="000A0F07" w:rsidRDefault="000A0F07" w:rsidP="007D4D13">
    <w:pPr>
      <w:suppressAutoHyphens/>
      <w:jc w:val="right"/>
      <w:outlineLvl w:val="0"/>
      <w:rPr>
        <w:rFonts w:ascii="Cambria" w:hAnsi="Cambria"/>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6628E" w14:textId="6A206D7E" w:rsidR="000A0F07" w:rsidRPr="00772844" w:rsidRDefault="00772844" w:rsidP="00772844">
    <w:pPr>
      <w:pStyle w:val="Pidipagina"/>
      <w:jc w:val="right"/>
      <w:rPr>
        <w:rFonts w:ascii="Cambria" w:eastAsia="Calibri" w:hAnsi="Cambria"/>
        <w:i/>
        <w:color w:val="A50021"/>
        <w:sz w:val="16"/>
        <w:szCs w:val="16"/>
        <w:lang w:eastAsia="en-US"/>
      </w:rPr>
    </w:pPr>
    <w:r>
      <w:rPr>
        <w:rFonts w:ascii="Cambria" w:hAnsi="Cambria"/>
        <w:i/>
        <w:sz w:val="16"/>
        <w:szCs w:val="16"/>
      </w:rPr>
      <w:t xml:space="preserve">arch. di.ma. </w:t>
    </w:r>
    <w:r w:rsidRPr="00E2016A">
      <w:rPr>
        <w:rFonts w:ascii="Cambria" w:hAnsi="Cambria"/>
        <w:i/>
        <w:sz w:val="16"/>
        <w:szCs w:val="16"/>
      </w:rPr>
      <w:t xml:space="preserve">Gianfranco Messina </w:t>
    </w:r>
    <w:r>
      <w:rPr>
        <w:rFonts w:ascii="Cambria" w:hAnsi="Cambria"/>
        <w:i/>
        <w:sz w:val="16"/>
        <w:szCs w:val="16"/>
      </w:rPr>
      <w:t>•</w:t>
    </w:r>
    <w:r w:rsidRPr="00E2016A">
      <w:rPr>
        <w:rFonts w:ascii="Cambria" w:hAnsi="Cambria"/>
        <w:i/>
        <w:sz w:val="16"/>
        <w:szCs w:val="16"/>
      </w:rPr>
      <w:t xml:space="preserve"> 3294138660 </w:t>
    </w:r>
    <w:r>
      <w:rPr>
        <w:rFonts w:ascii="Cambria" w:hAnsi="Cambria"/>
        <w:i/>
        <w:sz w:val="16"/>
        <w:szCs w:val="16"/>
      </w:rPr>
      <w:t xml:space="preserve">• </w:t>
    </w:r>
    <w:r w:rsidRPr="00E2016A">
      <w:rPr>
        <w:rFonts w:ascii="Cambria" w:hAnsi="Cambria"/>
        <w:i/>
        <w:sz w:val="16"/>
        <w:szCs w:val="16"/>
      </w:rPr>
      <w:t>messina@inpg.it</w:t>
    </w:r>
    <w:r w:rsidRPr="00872449">
      <w:rPr>
        <w:rFonts w:ascii="Cambria" w:eastAsia="Calibri" w:hAnsi="Cambria"/>
        <w:i/>
        <w:color w:val="C00000"/>
        <w:sz w:val="16"/>
        <w:szCs w:val="16"/>
        <w:lang w:eastAsia="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6C352" w14:textId="77777777" w:rsidR="005631A6" w:rsidRDefault="005631A6">
      <w:r>
        <w:separator/>
      </w:r>
    </w:p>
  </w:footnote>
  <w:footnote w:type="continuationSeparator" w:id="0">
    <w:p w14:paraId="6BB8F3DD" w14:textId="77777777" w:rsidR="005631A6" w:rsidRDefault="00563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4EFB7" w14:textId="2F5FCA4D" w:rsidR="000A0F07" w:rsidRPr="00772844" w:rsidRDefault="007B7201" w:rsidP="00E63494">
    <w:pPr>
      <w:pStyle w:val="Intestazione"/>
      <w:ind w:left="-142" w:firstLine="142"/>
      <w:rPr>
        <w:rFonts w:ascii="Cambria" w:hAnsi="Cambria"/>
        <w:i/>
        <w:sz w:val="16"/>
        <w:szCs w:val="16"/>
      </w:rPr>
    </w:pPr>
    <w:r>
      <w:rPr>
        <w:rFonts w:ascii="Cambria" w:hAnsi="Cambria"/>
        <w:i/>
        <w:sz w:val="16"/>
        <w:szCs w:val="16"/>
      </w:rPr>
      <w:t>Trecate</w:t>
    </w:r>
    <w:r w:rsidR="000A0F07" w:rsidRPr="00772844">
      <w:rPr>
        <w:rFonts w:ascii="Cambria" w:hAnsi="Cambria"/>
        <w:i/>
        <w:sz w:val="16"/>
        <w:szCs w:val="16"/>
      </w:rPr>
      <w:t xml:space="preserve">, </w:t>
    </w:r>
    <w:r>
      <w:rPr>
        <w:rFonts w:ascii="Cambria" w:hAnsi="Cambria"/>
        <w:i/>
        <w:sz w:val="16"/>
        <w:szCs w:val="16"/>
      </w:rPr>
      <w:t>20</w:t>
    </w:r>
    <w:r w:rsidR="00F15EBE">
      <w:rPr>
        <w:rFonts w:ascii="Cambria" w:hAnsi="Cambria"/>
        <w:i/>
        <w:sz w:val="16"/>
        <w:szCs w:val="16"/>
      </w:rPr>
      <w:t xml:space="preserve"> </w:t>
    </w:r>
    <w:r>
      <w:rPr>
        <w:rFonts w:ascii="Cambria" w:hAnsi="Cambria"/>
        <w:i/>
        <w:sz w:val="16"/>
        <w:szCs w:val="16"/>
      </w:rPr>
      <w:t>febbraio</w:t>
    </w:r>
    <w:r w:rsidR="00F15EBE">
      <w:rPr>
        <w:rFonts w:ascii="Cambria" w:hAnsi="Cambria"/>
        <w:i/>
        <w:sz w:val="16"/>
        <w:szCs w:val="16"/>
      </w:rPr>
      <w:t xml:space="preserve"> 202</w:t>
    </w:r>
    <w:r>
      <w:rPr>
        <w:rFonts w:ascii="Cambria" w:hAnsi="Cambria"/>
        <w:i/>
        <w:sz w:val="16"/>
        <w:szCs w:val="16"/>
      </w:rPr>
      <w:t>3</w:t>
    </w:r>
  </w:p>
  <w:p w14:paraId="45FCF893" w14:textId="77777777" w:rsidR="000A0F07" w:rsidRDefault="000A0F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52CD"/>
    <w:multiLevelType w:val="hybridMultilevel"/>
    <w:tmpl w:val="6C183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9257DB"/>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9809D3"/>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52447E"/>
    <w:multiLevelType w:val="hybridMultilevel"/>
    <w:tmpl w:val="6C183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7D58CC"/>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C13C47"/>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C3B72"/>
    <w:multiLevelType w:val="hybridMultilevel"/>
    <w:tmpl w:val="6C183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295DE9"/>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AEB5AFF"/>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FF41D0B"/>
    <w:multiLevelType w:val="hybridMultilevel"/>
    <w:tmpl w:val="6C183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1073B31"/>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4B457F7"/>
    <w:multiLevelType w:val="hybridMultilevel"/>
    <w:tmpl w:val="6C183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4F33A6D"/>
    <w:multiLevelType w:val="hybridMultilevel"/>
    <w:tmpl w:val="6C183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B8E2EDA"/>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1C33F1B"/>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49B61F2"/>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8EA1DAC"/>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F40D48"/>
    <w:multiLevelType w:val="hybridMultilevel"/>
    <w:tmpl w:val="6C183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61F5285"/>
    <w:multiLevelType w:val="hybridMultilevel"/>
    <w:tmpl w:val="6C183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8884F4B"/>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EF369F0"/>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175037B"/>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6A4BD0"/>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B697350"/>
    <w:multiLevelType w:val="hybridMultilevel"/>
    <w:tmpl w:val="6C183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D040AD2"/>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41A5DB4"/>
    <w:multiLevelType w:val="hybridMultilevel"/>
    <w:tmpl w:val="6C183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72F0853"/>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AE75209"/>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BD1411D"/>
    <w:multiLevelType w:val="hybridMultilevel"/>
    <w:tmpl w:val="74428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07340172">
    <w:abstractNumId w:val="21"/>
  </w:num>
  <w:num w:numId="2" w16cid:durableId="1264462099">
    <w:abstractNumId w:val="6"/>
  </w:num>
  <w:num w:numId="3" w16cid:durableId="701518428">
    <w:abstractNumId w:val="3"/>
  </w:num>
  <w:num w:numId="4" w16cid:durableId="697193779">
    <w:abstractNumId w:val="19"/>
  </w:num>
  <w:num w:numId="5" w16cid:durableId="1083528722">
    <w:abstractNumId w:val="17"/>
  </w:num>
  <w:num w:numId="6" w16cid:durableId="148639849">
    <w:abstractNumId w:val="16"/>
  </w:num>
  <w:num w:numId="7" w16cid:durableId="1808623222">
    <w:abstractNumId w:val="0"/>
  </w:num>
  <w:num w:numId="8" w16cid:durableId="1817718264">
    <w:abstractNumId w:val="24"/>
  </w:num>
  <w:num w:numId="9" w16cid:durableId="1928684661">
    <w:abstractNumId w:val="2"/>
  </w:num>
  <w:num w:numId="10" w16cid:durableId="1307465381">
    <w:abstractNumId w:val="12"/>
  </w:num>
  <w:num w:numId="11" w16cid:durableId="1501002037">
    <w:abstractNumId w:val="13"/>
  </w:num>
  <w:num w:numId="12" w16cid:durableId="724724440">
    <w:abstractNumId w:val="9"/>
  </w:num>
  <w:num w:numId="13" w16cid:durableId="863250444">
    <w:abstractNumId w:val="5"/>
  </w:num>
  <w:num w:numId="14" w16cid:durableId="1955820929">
    <w:abstractNumId w:val="25"/>
  </w:num>
  <w:num w:numId="15" w16cid:durableId="351806200">
    <w:abstractNumId w:val="11"/>
  </w:num>
  <w:num w:numId="16" w16cid:durableId="1246574459">
    <w:abstractNumId w:val="15"/>
  </w:num>
  <w:num w:numId="17" w16cid:durableId="459685176">
    <w:abstractNumId w:val="22"/>
  </w:num>
  <w:num w:numId="18" w16cid:durableId="981883296">
    <w:abstractNumId w:val="14"/>
  </w:num>
  <w:num w:numId="19" w16cid:durableId="917445804">
    <w:abstractNumId w:val="23"/>
  </w:num>
  <w:num w:numId="20" w16cid:durableId="545796034">
    <w:abstractNumId w:val="4"/>
  </w:num>
  <w:num w:numId="21" w16cid:durableId="774399759">
    <w:abstractNumId w:val="1"/>
  </w:num>
  <w:num w:numId="22" w16cid:durableId="203371804">
    <w:abstractNumId w:val="18"/>
  </w:num>
  <w:num w:numId="23" w16cid:durableId="826172123">
    <w:abstractNumId w:val="20"/>
  </w:num>
  <w:num w:numId="24" w16cid:durableId="1891107720">
    <w:abstractNumId w:val="7"/>
  </w:num>
  <w:num w:numId="25" w16cid:durableId="561403251">
    <w:abstractNumId w:val="28"/>
  </w:num>
  <w:num w:numId="26" w16cid:durableId="26490805">
    <w:abstractNumId w:val="10"/>
  </w:num>
  <w:num w:numId="27" w16cid:durableId="960111719">
    <w:abstractNumId w:val="27"/>
  </w:num>
  <w:num w:numId="28" w16cid:durableId="1701666704">
    <w:abstractNumId w:val="26"/>
  </w:num>
  <w:num w:numId="29" w16cid:durableId="1312254444">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487F"/>
    <w:rsid w:val="0000082E"/>
    <w:rsid w:val="00003F88"/>
    <w:rsid w:val="00004CA3"/>
    <w:rsid w:val="00006EC4"/>
    <w:rsid w:val="00013B00"/>
    <w:rsid w:val="00017743"/>
    <w:rsid w:val="00020946"/>
    <w:rsid w:val="00021EF0"/>
    <w:rsid w:val="00032753"/>
    <w:rsid w:val="00042093"/>
    <w:rsid w:val="00043929"/>
    <w:rsid w:val="00055399"/>
    <w:rsid w:val="000605D2"/>
    <w:rsid w:val="000630A4"/>
    <w:rsid w:val="0006311E"/>
    <w:rsid w:val="000727F2"/>
    <w:rsid w:val="00076EA1"/>
    <w:rsid w:val="00083FBA"/>
    <w:rsid w:val="0009069F"/>
    <w:rsid w:val="00097594"/>
    <w:rsid w:val="000A0455"/>
    <w:rsid w:val="000A084A"/>
    <w:rsid w:val="000A0F07"/>
    <w:rsid w:val="000A27C8"/>
    <w:rsid w:val="000B180E"/>
    <w:rsid w:val="000B48AD"/>
    <w:rsid w:val="000B48E7"/>
    <w:rsid w:val="000D0D50"/>
    <w:rsid w:val="000D4825"/>
    <w:rsid w:val="000D6468"/>
    <w:rsid w:val="000E6A91"/>
    <w:rsid w:val="000F0AE0"/>
    <w:rsid w:val="00100584"/>
    <w:rsid w:val="00105E69"/>
    <w:rsid w:val="00110764"/>
    <w:rsid w:val="001114B5"/>
    <w:rsid w:val="00113233"/>
    <w:rsid w:val="00113499"/>
    <w:rsid w:val="00113AF0"/>
    <w:rsid w:val="001217E6"/>
    <w:rsid w:val="00130F68"/>
    <w:rsid w:val="00140FD1"/>
    <w:rsid w:val="00151F9C"/>
    <w:rsid w:val="00153E12"/>
    <w:rsid w:val="001659D4"/>
    <w:rsid w:val="00166296"/>
    <w:rsid w:val="00170E27"/>
    <w:rsid w:val="0017349B"/>
    <w:rsid w:val="00173DFA"/>
    <w:rsid w:val="00180C63"/>
    <w:rsid w:val="001838E9"/>
    <w:rsid w:val="00184152"/>
    <w:rsid w:val="00184D22"/>
    <w:rsid w:val="00185392"/>
    <w:rsid w:val="001860BC"/>
    <w:rsid w:val="0018672A"/>
    <w:rsid w:val="00187A2C"/>
    <w:rsid w:val="00191E2F"/>
    <w:rsid w:val="00192D52"/>
    <w:rsid w:val="00194B35"/>
    <w:rsid w:val="001A3A8E"/>
    <w:rsid w:val="001B3C4C"/>
    <w:rsid w:val="001B4644"/>
    <w:rsid w:val="001B58CA"/>
    <w:rsid w:val="001B6D76"/>
    <w:rsid w:val="001C132A"/>
    <w:rsid w:val="001C1FB5"/>
    <w:rsid w:val="001C299C"/>
    <w:rsid w:val="001C41D9"/>
    <w:rsid w:val="001C5E44"/>
    <w:rsid w:val="001C6AD7"/>
    <w:rsid w:val="001C755F"/>
    <w:rsid w:val="001D3210"/>
    <w:rsid w:val="001D3B4D"/>
    <w:rsid w:val="001D518E"/>
    <w:rsid w:val="001E1A48"/>
    <w:rsid w:val="001E3654"/>
    <w:rsid w:val="001E576E"/>
    <w:rsid w:val="001E5C41"/>
    <w:rsid w:val="001F0EA1"/>
    <w:rsid w:val="001F2FE4"/>
    <w:rsid w:val="001F5F13"/>
    <w:rsid w:val="001F7DC4"/>
    <w:rsid w:val="00200D91"/>
    <w:rsid w:val="00204859"/>
    <w:rsid w:val="0021311B"/>
    <w:rsid w:val="00214DAB"/>
    <w:rsid w:val="00221401"/>
    <w:rsid w:val="00224850"/>
    <w:rsid w:val="00227BEA"/>
    <w:rsid w:val="0023536B"/>
    <w:rsid w:val="00236F29"/>
    <w:rsid w:val="00243A61"/>
    <w:rsid w:val="00245331"/>
    <w:rsid w:val="002459FC"/>
    <w:rsid w:val="00246323"/>
    <w:rsid w:val="002524BB"/>
    <w:rsid w:val="00253956"/>
    <w:rsid w:val="002735F5"/>
    <w:rsid w:val="00274182"/>
    <w:rsid w:val="002821A2"/>
    <w:rsid w:val="00282B3A"/>
    <w:rsid w:val="00283207"/>
    <w:rsid w:val="00283C88"/>
    <w:rsid w:val="002842CC"/>
    <w:rsid w:val="00287901"/>
    <w:rsid w:val="00291A94"/>
    <w:rsid w:val="002943FF"/>
    <w:rsid w:val="00297A89"/>
    <w:rsid w:val="002B054B"/>
    <w:rsid w:val="002B2222"/>
    <w:rsid w:val="002B2E9B"/>
    <w:rsid w:val="002B3A99"/>
    <w:rsid w:val="002D54AF"/>
    <w:rsid w:val="002E0E85"/>
    <w:rsid w:val="002E0FE5"/>
    <w:rsid w:val="002E2388"/>
    <w:rsid w:val="002E5E3A"/>
    <w:rsid w:val="002F0448"/>
    <w:rsid w:val="002F5B60"/>
    <w:rsid w:val="002F65A8"/>
    <w:rsid w:val="00304022"/>
    <w:rsid w:val="003050E2"/>
    <w:rsid w:val="003076D9"/>
    <w:rsid w:val="00310577"/>
    <w:rsid w:val="00313071"/>
    <w:rsid w:val="00313502"/>
    <w:rsid w:val="0032519B"/>
    <w:rsid w:val="003338BD"/>
    <w:rsid w:val="00334929"/>
    <w:rsid w:val="00336736"/>
    <w:rsid w:val="00340EAA"/>
    <w:rsid w:val="00343569"/>
    <w:rsid w:val="00347A54"/>
    <w:rsid w:val="00352EB9"/>
    <w:rsid w:val="0036420A"/>
    <w:rsid w:val="00366494"/>
    <w:rsid w:val="003718B9"/>
    <w:rsid w:val="00375424"/>
    <w:rsid w:val="0038210F"/>
    <w:rsid w:val="00382843"/>
    <w:rsid w:val="003977B9"/>
    <w:rsid w:val="003A2159"/>
    <w:rsid w:val="003A38D3"/>
    <w:rsid w:val="003B02B1"/>
    <w:rsid w:val="003B5253"/>
    <w:rsid w:val="003B677B"/>
    <w:rsid w:val="003C3AED"/>
    <w:rsid w:val="003D07A4"/>
    <w:rsid w:val="003E1DEF"/>
    <w:rsid w:val="003E76FF"/>
    <w:rsid w:val="003F3EDB"/>
    <w:rsid w:val="003F6A78"/>
    <w:rsid w:val="00406FE5"/>
    <w:rsid w:val="00410134"/>
    <w:rsid w:val="00410669"/>
    <w:rsid w:val="00412092"/>
    <w:rsid w:val="00412291"/>
    <w:rsid w:val="0041352E"/>
    <w:rsid w:val="0042435C"/>
    <w:rsid w:val="00430224"/>
    <w:rsid w:val="004356EB"/>
    <w:rsid w:val="004400DC"/>
    <w:rsid w:val="00440E04"/>
    <w:rsid w:val="004410D2"/>
    <w:rsid w:val="00441A3A"/>
    <w:rsid w:val="00446BF3"/>
    <w:rsid w:val="00472BF0"/>
    <w:rsid w:val="00476649"/>
    <w:rsid w:val="00482A76"/>
    <w:rsid w:val="00483574"/>
    <w:rsid w:val="004858B1"/>
    <w:rsid w:val="004902FC"/>
    <w:rsid w:val="004A2497"/>
    <w:rsid w:val="004A3DA6"/>
    <w:rsid w:val="004A797A"/>
    <w:rsid w:val="004B703B"/>
    <w:rsid w:val="004C3A27"/>
    <w:rsid w:val="004D1083"/>
    <w:rsid w:val="004D5F27"/>
    <w:rsid w:val="004E6347"/>
    <w:rsid w:val="005010E7"/>
    <w:rsid w:val="00501736"/>
    <w:rsid w:val="00506078"/>
    <w:rsid w:val="00513699"/>
    <w:rsid w:val="005137B1"/>
    <w:rsid w:val="005206DA"/>
    <w:rsid w:val="00520F7D"/>
    <w:rsid w:val="00523272"/>
    <w:rsid w:val="00524F1F"/>
    <w:rsid w:val="0053187F"/>
    <w:rsid w:val="005447F2"/>
    <w:rsid w:val="00551A7E"/>
    <w:rsid w:val="00552238"/>
    <w:rsid w:val="00555068"/>
    <w:rsid w:val="0056128D"/>
    <w:rsid w:val="005631A6"/>
    <w:rsid w:val="00574BBB"/>
    <w:rsid w:val="00585AA5"/>
    <w:rsid w:val="00591197"/>
    <w:rsid w:val="005932F6"/>
    <w:rsid w:val="005B00C7"/>
    <w:rsid w:val="005B2460"/>
    <w:rsid w:val="005B58EA"/>
    <w:rsid w:val="005B6A8F"/>
    <w:rsid w:val="005C34AF"/>
    <w:rsid w:val="005C677E"/>
    <w:rsid w:val="005D43C7"/>
    <w:rsid w:val="005D472C"/>
    <w:rsid w:val="005D766F"/>
    <w:rsid w:val="005E007D"/>
    <w:rsid w:val="005E0D97"/>
    <w:rsid w:val="005F050A"/>
    <w:rsid w:val="005F1846"/>
    <w:rsid w:val="005F1C7F"/>
    <w:rsid w:val="005F2818"/>
    <w:rsid w:val="005F4388"/>
    <w:rsid w:val="005F4F93"/>
    <w:rsid w:val="0060421E"/>
    <w:rsid w:val="00604510"/>
    <w:rsid w:val="00605FCF"/>
    <w:rsid w:val="00612683"/>
    <w:rsid w:val="006132DA"/>
    <w:rsid w:val="00614AA8"/>
    <w:rsid w:val="00616CD9"/>
    <w:rsid w:val="00621479"/>
    <w:rsid w:val="00622666"/>
    <w:rsid w:val="00624138"/>
    <w:rsid w:val="00625A71"/>
    <w:rsid w:val="006267D6"/>
    <w:rsid w:val="00627A54"/>
    <w:rsid w:val="00643A16"/>
    <w:rsid w:val="00644A4F"/>
    <w:rsid w:val="00647E77"/>
    <w:rsid w:val="006527B1"/>
    <w:rsid w:val="00657D66"/>
    <w:rsid w:val="00660528"/>
    <w:rsid w:val="006709E3"/>
    <w:rsid w:val="00671456"/>
    <w:rsid w:val="006714C7"/>
    <w:rsid w:val="00675E05"/>
    <w:rsid w:val="006809DA"/>
    <w:rsid w:val="006816D9"/>
    <w:rsid w:val="00681959"/>
    <w:rsid w:val="0068319E"/>
    <w:rsid w:val="0068469B"/>
    <w:rsid w:val="00690115"/>
    <w:rsid w:val="00694E7F"/>
    <w:rsid w:val="0069734C"/>
    <w:rsid w:val="006A2512"/>
    <w:rsid w:val="006A27F3"/>
    <w:rsid w:val="006A5C09"/>
    <w:rsid w:val="006A6D75"/>
    <w:rsid w:val="006B0A63"/>
    <w:rsid w:val="006B2074"/>
    <w:rsid w:val="006B54F9"/>
    <w:rsid w:val="006B692A"/>
    <w:rsid w:val="006D1FEE"/>
    <w:rsid w:val="006D2F27"/>
    <w:rsid w:val="006D3F39"/>
    <w:rsid w:val="006D4404"/>
    <w:rsid w:val="006D7BD7"/>
    <w:rsid w:val="006E4B0B"/>
    <w:rsid w:val="006F2B04"/>
    <w:rsid w:val="006F5B2A"/>
    <w:rsid w:val="00706A3D"/>
    <w:rsid w:val="0071190E"/>
    <w:rsid w:val="00715713"/>
    <w:rsid w:val="0071720A"/>
    <w:rsid w:val="00720739"/>
    <w:rsid w:val="00721158"/>
    <w:rsid w:val="00722ADF"/>
    <w:rsid w:val="007238DD"/>
    <w:rsid w:val="00725695"/>
    <w:rsid w:val="00730683"/>
    <w:rsid w:val="007313AB"/>
    <w:rsid w:val="00733404"/>
    <w:rsid w:val="00733F3F"/>
    <w:rsid w:val="0073434D"/>
    <w:rsid w:val="00740D20"/>
    <w:rsid w:val="00754EEB"/>
    <w:rsid w:val="00755638"/>
    <w:rsid w:val="00767F7E"/>
    <w:rsid w:val="007725DC"/>
    <w:rsid w:val="00772844"/>
    <w:rsid w:val="007824B9"/>
    <w:rsid w:val="0078365F"/>
    <w:rsid w:val="00784D70"/>
    <w:rsid w:val="007966C1"/>
    <w:rsid w:val="00796DE6"/>
    <w:rsid w:val="007A1CAB"/>
    <w:rsid w:val="007A44E6"/>
    <w:rsid w:val="007A7299"/>
    <w:rsid w:val="007A7F5A"/>
    <w:rsid w:val="007B28A8"/>
    <w:rsid w:val="007B5E3C"/>
    <w:rsid w:val="007B7201"/>
    <w:rsid w:val="007C0D6E"/>
    <w:rsid w:val="007D1E58"/>
    <w:rsid w:val="007D2045"/>
    <w:rsid w:val="007D277D"/>
    <w:rsid w:val="007D2D12"/>
    <w:rsid w:val="007D4D13"/>
    <w:rsid w:val="007D5EDF"/>
    <w:rsid w:val="007E1326"/>
    <w:rsid w:val="007E7EE1"/>
    <w:rsid w:val="008002FF"/>
    <w:rsid w:val="008061FD"/>
    <w:rsid w:val="008145F9"/>
    <w:rsid w:val="00815849"/>
    <w:rsid w:val="00816D6F"/>
    <w:rsid w:val="008249E0"/>
    <w:rsid w:val="008259D9"/>
    <w:rsid w:val="0086521D"/>
    <w:rsid w:val="00871F67"/>
    <w:rsid w:val="00872449"/>
    <w:rsid w:val="008728E4"/>
    <w:rsid w:val="00884353"/>
    <w:rsid w:val="00886F59"/>
    <w:rsid w:val="00890F68"/>
    <w:rsid w:val="00893CDB"/>
    <w:rsid w:val="00894D2D"/>
    <w:rsid w:val="008A254D"/>
    <w:rsid w:val="008A59C7"/>
    <w:rsid w:val="008B37B9"/>
    <w:rsid w:val="008D0258"/>
    <w:rsid w:val="008D1F5B"/>
    <w:rsid w:val="008D228D"/>
    <w:rsid w:val="008D3B65"/>
    <w:rsid w:val="008D3FB2"/>
    <w:rsid w:val="008D5275"/>
    <w:rsid w:val="008D5C9C"/>
    <w:rsid w:val="008E1476"/>
    <w:rsid w:val="008E5547"/>
    <w:rsid w:val="008E73C9"/>
    <w:rsid w:val="008F56E0"/>
    <w:rsid w:val="009030BE"/>
    <w:rsid w:val="00910BA5"/>
    <w:rsid w:val="00914D64"/>
    <w:rsid w:val="00917904"/>
    <w:rsid w:val="00926104"/>
    <w:rsid w:val="0093048D"/>
    <w:rsid w:val="00930CC2"/>
    <w:rsid w:val="00934A6E"/>
    <w:rsid w:val="009424A3"/>
    <w:rsid w:val="00943795"/>
    <w:rsid w:val="00943DD4"/>
    <w:rsid w:val="0094704C"/>
    <w:rsid w:val="00950B06"/>
    <w:rsid w:val="0095440E"/>
    <w:rsid w:val="00955901"/>
    <w:rsid w:val="009613F0"/>
    <w:rsid w:val="009648B2"/>
    <w:rsid w:val="00967703"/>
    <w:rsid w:val="0097465E"/>
    <w:rsid w:val="00975145"/>
    <w:rsid w:val="00975300"/>
    <w:rsid w:val="00975B74"/>
    <w:rsid w:val="00976B19"/>
    <w:rsid w:val="009814F0"/>
    <w:rsid w:val="00982F24"/>
    <w:rsid w:val="009838C5"/>
    <w:rsid w:val="00984D59"/>
    <w:rsid w:val="00986995"/>
    <w:rsid w:val="009962C3"/>
    <w:rsid w:val="009A0BF8"/>
    <w:rsid w:val="009A3659"/>
    <w:rsid w:val="009B3EE6"/>
    <w:rsid w:val="009C1499"/>
    <w:rsid w:val="009C573D"/>
    <w:rsid w:val="009D0E35"/>
    <w:rsid w:val="009F345F"/>
    <w:rsid w:val="009F3F9D"/>
    <w:rsid w:val="009F48DC"/>
    <w:rsid w:val="009F74BF"/>
    <w:rsid w:val="00A0143E"/>
    <w:rsid w:val="00A072E4"/>
    <w:rsid w:val="00A158B3"/>
    <w:rsid w:val="00A170E4"/>
    <w:rsid w:val="00A25209"/>
    <w:rsid w:val="00A3190D"/>
    <w:rsid w:val="00A3511F"/>
    <w:rsid w:val="00A3680B"/>
    <w:rsid w:val="00A45071"/>
    <w:rsid w:val="00A46802"/>
    <w:rsid w:val="00A513E0"/>
    <w:rsid w:val="00A61B05"/>
    <w:rsid w:val="00A61FB1"/>
    <w:rsid w:val="00A663DA"/>
    <w:rsid w:val="00A67541"/>
    <w:rsid w:val="00A71309"/>
    <w:rsid w:val="00A747E1"/>
    <w:rsid w:val="00A84964"/>
    <w:rsid w:val="00A8761E"/>
    <w:rsid w:val="00A95A64"/>
    <w:rsid w:val="00A96F98"/>
    <w:rsid w:val="00A97F50"/>
    <w:rsid w:val="00AA1300"/>
    <w:rsid w:val="00AA7C86"/>
    <w:rsid w:val="00AB494E"/>
    <w:rsid w:val="00AB7AE3"/>
    <w:rsid w:val="00AC6B7D"/>
    <w:rsid w:val="00AD2018"/>
    <w:rsid w:val="00AD3996"/>
    <w:rsid w:val="00AD620D"/>
    <w:rsid w:val="00AD68AF"/>
    <w:rsid w:val="00AD7C4C"/>
    <w:rsid w:val="00AF1100"/>
    <w:rsid w:val="00AF2648"/>
    <w:rsid w:val="00AF2921"/>
    <w:rsid w:val="00B00934"/>
    <w:rsid w:val="00B051A1"/>
    <w:rsid w:val="00B070D6"/>
    <w:rsid w:val="00B15BE8"/>
    <w:rsid w:val="00B16DC4"/>
    <w:rsid w:val="00B1786F"/>
    <w:rsid w:val="00B2358C"/>
    <w:rsid w:val="00B2389C"/>
    <w:rsid w:val="00B2729A"/>
    <w:rsid w:val="00B31C42"/>
    <w:rsid w:val="00B32108"/>
    <w:rsid w:val="00B33237"/>
    <w:rsid w:val="00B35167"/>
    <w:rsid w:val="00B432CF"/>
    <w:rsid w:val="00B45AEB"/>
    <w:rsid w:val="00B462AA"/>
    <w:rsid w:val="00B5145F"/>
    <w:rsid w:val="00B51AC4"/>
    <w:rsid w:val="00B64823"/>
    <w:rsid w:val="00B71EAD"/>
    <w:rsid w:val="00B73E69"/>
    <w:rsid w:val="00B76C9E"/>
    <w:rsid w:val="00B805C7"/>
    <w:rsid w:val="00B8129B"/>
    <w:rsid w:val="00B84AAB"/>
    <w:rsid w:val="00B87687"/>
    <w:rsid w:val="00B87BC5"/>
    <w:rsid w:val="00B966F9"/>
    <w:rsid w:val="00BA3A73"/>
    <w:rsid w:val="00BB0B9A"/>
    <w:rsid w:val="00BC509F"/>
    <w:rsid w:val="00BC76B2"/>
    <w:rsid w:val="00BD12B6"/>
    <w:rsid w:val="00BD15B3"/>
    <w:rsid w:val="00BD395B"/>
    <w:rsid w:val="00BE0E85"/>
    <w:rsid w:val="00BE363F"/>
    <w:rsid w:val="00BF0431"/>
    <w:rsid w:val="00BF1ACC"/>
    <w:rsid w:val="00BF48B9"/>
    <w:rsid w:val="00BF520D"/>
    <w:rsid w:val="00BF6796"/>
    <w:rsid w:val="00C0274B"/>
    <w:rsid w:val="00C02A6B"/>
    <w:rsid w:val="00C05B46"/>
    <w:rsid w:val="00C108F3"/>
    <w:rsid w:val="00C109BC"/>
    <w:rsid w:val="00C11A31"/>
    <w:rsid w:val="00C2323C"/>
    <w:rsid w:val="00C26A98"/>
    <w:rsid w:val="00C27719"/>
    <w:rsid w:val="00C33A84"/>
    <w:rsid w:val="00C4215F"/>
    <w:rsid w:val="00C4354E"/>
    <w:rsid w:val="00C44448"/>
    <w:rsid w:val="00C46156"/>
    <w:rsid w:val="00C472A6"/>
    <w:rsid w:val="00C47A5E"/>
    <w:rsid w:val="00C47CC5"/>
    <w:rsid w:val="00C50412"/>
    <w:rsid w:val="00C52E69"/>
    <w:rsid w:val="00C5564B"/>
    <w:rsid w:val="00C55818"/>
    <w:rsid w:val="00C709C8"/>
    <w:rsid w:val="00C7487F"/>
    <w:rsid w:val="00C761B1"/>
    <w:rsid w:val="00C7627A"/>
    <w:rsid w:val="00C80662"/>
    <w:rsid w:val="00C90711"/>
    <w:rsid w:val="00CA595D"/>
    <w:rsid w:val="00CA6996"/>
    <w:rsid w:val="00CA75F9"/>
    <w:rsid w:val="00CB117C"/>
    <w:rsid w:val="00CC2D18"/>
    <w:rsid w:val="00CD1491"/>
    <w:rsid w:val="00CD38DF"/>
    <w:rsid w:val="00CD39BE"/>
    <w:rsid w:val="00CD546E"/>
    <w:rsid w:val="00CE0965"/>
    <w:rsid w:val="00CE23B4"/>
    <w:rsid w:val="00CE4224"/>
    <w:rsid w:val="00CF33B5"/>
    <w:rsid w:val="00D02E2D"/>
    <w:rsid w:val="00D04C47"/>
    <w:rsid w:val="00D11D94"/>
    <w:rsid w:val="00D149EB"/>
    <w:rsid w:val="00D170E5"/>
    <w:rsid w:val="00D240C7"/>
    <w:rsid w:val="00D255B3"/>
    <w:rsid w:val="00D3342E"/>
    <w:rsid w:val="00D371CC"/>
    <w:rsid w:val="00D54E1B"/>
    <w:rsid w:val="00D5693B"/>
    <w:rsid w:val="00D626C4"/>
    <w:rsid w:val="00D715F8"/>
    <w:rsid w:val="00D7355D"/>
    <w:rsid w:val="00D764D6"/>
    <w:rsid w:val="00D7741D"/>
    <w:rsid w:val="00D77CAC"/>
    <w:rsid w:val="00D80675"/>
    <w:rsid w:val="00D94FB5"/>
    <w:rsid w:val="00D96B4A"/>
    <w:rsid w:val="00DA5D37"/>
    <w:rsid w:val="00DA7C1D"/>
    <w:rsid w:val="00DB36A7"/>
    <w:rsid w:val="00DB38DD"/>
    <w:rsid w:val="00DB65CD"/>
    <w:rsid w:val="00DB710F"/>
    <w:rsid w:val="00DC162B"/>
    <w:rsid w:val="00DC3109"/>
    <w:rsid w:val="00DC7385"/>
    <w:rsid w:val="00DC7788"/>
    <w:rsid w:val="00DD0052"/>
    <w:rsid w:val="00DD0B48"/>
    <w:rsid w:val="00DD59BC"/>
    <w:rsid w:val="00DD6484"/>
    <w:rsid w:val="00DE359C"/>
    <w:rsid w:val="00DF406B"/>
    <w:rsid w:val="00DF4769"/>
    <w:rsid w:val="00E00D29"/>
    <w:rsid w:val="00E0749D"/>
    <w:rsid w:val="00E1319D"/>
    <w:rsid w:val="00E16BCA"/>
    <w:rsid w:val="00E216AD"/>
    <w:rsid w:val="00E42B7A"/>
    <w:rsid w:val="00E461C2"/>
    <w:rsid w:val="00E47C5F"/>
    <w:rsid w:val="00E50E86"/>
    <w:rsid w:val="00E52B63"/>
    <w:rsid w:val="00E53F2A"/>
    <w:rsid w:val="00E557E1"/>
    <w:rsid w:val="00E60EEE"/>
    <w:rsid w:val="00E63494"/>
    <w:rsid w:val="00E63800"/>
    <w:rsid w:val="00E668B2"/>
    <w:rsid w:val="00E707B0"/>
    <w:rsid w:val="00E723CB"/>
    <w:rsid w:val="00E72EBB"/>
    <w:rsid w:val="00E74151"/>
    <w:rsid w:val="00E7653F"/>
    <w:rsid w:val="00E839F6"/>
    <w:rsid w:val="00E95BD2"/>
    <w:rsid w:val="00E962E7"/>
    <w:rsid w:val="00EA0142"/>
    <w:rsid w:val="00EA429B"/>
    <w:rsid w:val="00EA79BD"/>
    <w:rsid w:val="00EB206C"/>
    <w:rsid w:val="00EB4427"/>
    <w:rsid w:val="00EC040D"/>
    <w:rsid w:val="00EC2332"/>
    <w:rsid w:val="00EC2E3F"/>
    <w:rsid w:val="00EC3845"/>
    <w:rsid w:val="00ED3A25"/>
    <w:rsid w:val="00ED56A5"/>
    <w:rsid w:val="00EE5B4F"/>
    <w:rsid w:val="00EF1FFA"/>
    <w:rsid w:val="00EF21A2"/>
    <w:rsid w:val="00EF601F"/>
    <w:rsid w:val="00EF77C6"/>
    <w:rsid w:val="00F02B9F"/>
    <w:rsid w:val="00F05720"/>
    <w:rsid w:val="00F1107D"/>
    <w:rsid w:val="00F15EBE"/>
    <w:rsid w:val="00F15F33"/>
    <w:rsid w:val="00F25092"/>
    <w:rsid w:val="00F26FD3"/>
    <w:rsid w:val="00F30383"/>
    <w:rsid w:val="00F4621F"/>
    <w:rsid w:val="00F4684F"/>
    <w:rsid w:val="00F57936"/>
    <w:rsid w:val="00F62129"/>
    <w:rsid w:val="00F67014"/>
    <w:rsid w:val="00F70352"/>
    <w:rsid w:val="00F800A6"/>
    <w:rsid w:val="00F81B6D"/>
    <w:rsid w:val="00F84C44"/>
    <w:rsid w:val="00F86536"/>
    <w:rsid w:val="00F94B8C"/>
    <w:rsid w:val="00FA050A"/>
    <w:rsid w:val="00FA08E3"/>
    <w:rsid w:val="00FA3B05"/>
    <w:rsid w:val="00FA3B73"/>
    <w:rsid w:val="00FA413E"/>
    <w:rsid w:val="00FA6AAB"/>
    <w:rsid w:val="00FB6CC5"/>
    <w:rsid w:val="00FC5912"/>
    <w:rsid w:val="00FC603C"/>
    <w:rsid w:val="00FC6E6C"/>
    <w:rsid w:val="00FD43F4"/>
    <w:rsid w:val="00FD51A0"/>
    <w:rsid w:val="00FD7EC5"/>
    <w:rsid w:val="00FE41C6"/>
    <w:rsid w:val="00FE71E2"/>
    <w:rsid w:val="00FF0D7E"/>
    <w:rsid w:val="00FF64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46B192"/>
  <w15:chartTrackingRefBased/>
  <w15:docId w15:val="{ADCC870A-2958-4C6B-B871-E0105808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44448"/>
  </w:style>
  <w:style w:type="paragraph" w:styleId="Titolo1">
    <w:name w:val="heading 1"/>
    <w:basedOn w:val="Normale"/>
    <w:next w:val="Normale"/>
    <w:link w:val="Titolo1Carattere"/>
    <w:uiPriority w:val="9"/>
    <w:qFormat/>
    <w:rsid w:val="00EC040D"/>
    <w:pPr>
      <w:keepNext/>
      <w:spacing w:before="240" w:after="60"/>
      <w:outlineLvl w:val="0"/>
    </w:pPr>
    <w:rPr>
      <w:rFonts w:ascii="Calibri Light" w:hAnsi="Calibri Light"/>
      <w:b/>
      <w:bCs/>
      <w:kern w:val="32"/>
      <w:sz w:val="32"/>
      <w:szCs w:val="32"/>
    </w:rPr>
  </w:style>
  <w:style w:type="paragraph" w:styleId="Titolo2">
    <w:name w:val="heading 2"/>
    <w:basedOn w:val="Normale"/>
    <w:next w:val="Normale"/>
    <w:link w:val="Titolo2Carattere"/>
    <w:uiPriority w:val="9"/>
    <w:semiHidden/>
    <w:unhideWhenUsed/>
    <w:qFormat/>
    <w:rsid w:val="00021EF0"/>
    <w:pPr>
      <w:keepNext/>
      <w:spacing w:before="240" w:after="60"/>
      <w:outlineLvl w:val="1"/>
    </w:pPr>
    <w:rPr>
      <w:rFonts w:ascii="Calibri Light" w:hAnsi="Calibri Light"/>
      <w:b/>
      <w:bCs/>
      <w:i/>
      <w:iCs/>
      <w:sz w:val="28"/>
      <w:szCs w:val="28"/>
    </w:rPr>
  </w:style>
  <w:style w:type="paragraph" w:styleId="Titolo4">
    <w:name w:val="heading 4"/>
    <w:basedOn w:val="Normale"/>
    <w:next w:val="Normale"/>
    <w:link w:val="Titolo4Carattere"/>
    <w:uiPriority w:val="9"/>
    <w:unhideWhenUsed/>
    <w:qFormat/>
    <w:rsid w:val="00021EF0"/>
    <w:pPr>
      <w:keepNext/>
      <w:spacing w:before="240" w:after="60"/>
      <w:outlineLvl w:val="3"/>
    </w:pPr>
    <w:rPr>
      <w:rFonts w:ascii="Calibri"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C44448"/>
    <w:pPr>
      <w:tabs>
        <w:tab w:val="center" w:pos="4819"/>
        <w:tab w:val="right" w:pos="9638"/>
      </w:tabs>
    </w:pPr>
    <w:rPr>
      <w:sz w:val="24"/>
      <w:szCs w:val="24"/>
    </w:rPr>
  </w:style>
  <w:style w:type="paragraph" w:styleId="Mappadocumento">
    <w:name w:val="Document Map"/>
    <w:basedOn w:val="Normale"/>
    <w:semiHidden/>
    <w:rsid w:val="000D6468"/>
    <w:pPr>
      <w:shd w:val="clear" w:color="auto" w:fill="000080"/>
    </w:pPr>
    <w:rPr>
      <w:rFonts w:ascii="Tahoma" w:hAnsi="Tahoma" w:cs="Tahoma"/>
    </w:rPr>
  </w:style>
  <w:style w:type="paragraph" w:styleId="Pidipagina">
    <w:name w:val="footer"/>
    <w:basedOn w:val="Normale"/>
    <w:link w:val="PidipaginaCarattere"/>
    <w:uiPriority w:val="99"/>
    <w:rsid w:val="004D1083"/>
    <w:pPr>
      <w:tabs>
        <w:tab w:val="center" w:pos="4819"/>
        <w:tab w:val="right" w:pos="9638"/>
      </w:tabs>
    </w:pPr>
  </w:style>
  <w:style w:type="character" w:styleId="Numeropagina">
    <w:name w:val="page number"/>
    <w:basedOn w:val="Carpredefinitoparagrafo"/>
    <w:uiPriority w:val="99"/>
    <w:rsid w:val="004D1083"/>
  </w:style>
  <w:style w:type="character" w:styleId="Collegamentoipertestuale">
    <w:name w:val="Hyperlink"/>
    <w:uiPriority w:val="99"/>
    <w:unhideWhenUsed/>
    <w:rsid w:val="00313071"/>
    <w:rPr>
      <w:color w:val="0000FF"/>
      <w:u w:val="single"/>
    </w:rPr>
  </w:style>
  <w:style w:type="character" w:customStyle="1" w:styleId="IntestazioneCarattere">
    <w:name w:val="Intestazione Carattere"/>
    <w:link w:val="Intestazione"/>
    <w:rsid w:val="00AB494E"/>
    <w:rPr>
      <w:sz w:val="24"/>
      <w:szCs w:val="24"/>
    </w:rPr>
  </w:style>
  <w:style w:type="character" w:customStyle="1" w:styleId="PidipaginaCarattere">
    <w:name w:val="Piè di pagina Carattere"/>
    <w:basedOn w:val="Carpredefinitoparagrafo"/>
    <w:link w:val="Pidipagina"/>
    <w:uiPriority w:val="99"/>
    <w:rsid w:val="00AB494E"/>
  </w:style>
  <w:style w:type="paragraph" w:styleId="Testofumetto">
    <w:name w:val="Balloon Text"/>
    <w:basedOn w:val="Normale"/>
    <w:link w:val="TestofumettoCarattere"/>
    <w:uiPriority w:val="99"/>
    <w:semiHidden/>
    <w:unhideWhenUsed/>
    <w:rsid w:val="00AB494E"/>
    <w:rPr>
      <w:rFonts w:ascii="Tahoma" w:hAnsi="Tahoma" w:cs="Tahoma"/>
      <w:sz w:val="16"/>
      <w:szCs w:val="16"/>
    </w:rPr>
  </w:style>
  <w:style w:type="character" w:customStyle="1" w:styleId="TestofumettoCarattere">
    <w:name w:val="Testo fumetto Carattere"/>
    <w:link w:val="Testofumetto"/>
    <w:uiPriority w:val="99"/>
    <w:semiHidden/>
    <w:rsid w:val="00AB494E"/>
    <w:rPr>
      <w:rFonts w:ascii="Tahoma" w:hAnsi="Tahoma" w:cs="Tahoma"/>
      <w:sz w:val="16"/>
      <w:szCs w:val="16"/>
    </w:rPr>
  </w:style>
  <w:style w:type="paragraph" w:styleId="Paragrafoelenco">
    <w:name w:val="List Paragraph"/>
    <w:basedOn w:val="Normale"/>
    <w:uiPriority w:val="34"/>
    <w:qFormat/>
    <w:rsid w:val="00B73E69"/>
    <w:pPr>
      <w:spacing w:line="160" w:lineRule="atLeast"/>
      <w:ind w:left="720"/>
      <w:contextualSpacing/>
    </w:pPr>
    <w:rPr>
      <w:rFonts w:ascii="Calibri" w:eastAsia="Calibri" w:hAnsi="Calibri"/>
      <w:sz w:val="22"/>
      <w:szCs w:val="22"/>
      <w:lang w:eastAsia="en-US"/>
    </w:rPr>
  </w:style>
  <w:style w:type="paragraph" w:styleId="PreformattatoHTML">
    <w:name w:val="HTML Preformatted"/>
    <w:basedOn w:val="Normale"/>
    <w:link w:val="PreformattatoHTMLCarattere"/>
    <w:uiPriority w:val="99"/>
    <w:semiHidden/>
    <w:unhideWhenUsed/>
    <w:rsid w:val="001E576E"/>
    <w:rPr>
      <w:rFonts w:ascii="Courier New" w:hAnsi="Courier New" w:cs="Courier New"/>
    </w:rPr>
  </w:style>
  <w:style w:type="character" w:customStyle="1" w:styleId="PreformattatoHTMLCarattere">
    <w:name w:val="Preformattato HTML Carattere"/>
    <w:link w:val="PreformattatoHTML"/>
    <w:uiPriority w:val="99"/>
    <w:semiHidden/>
    <w:rsid w:val="001E576E"/>
    <w:rPr>
      <w:rFonts w:ascii="Courier New" w:hAnsi="Courier New" w:cs="Courier New"/>
    </w:rPr>
  </w:style>
  <w:style w:type="character" w:customStyle="1" w:styleId="Titolo1Carattere">
    <w:name w:val="Titolo 1 Carattere"/>
    <w:link w:val="Titolo1"/>
    <w:uiPriority w:val="9"/>
    <w:rsid w:val="00EC040D"/>
    <w:rPr>
      <w:rFonts w:ascii="Calibri Light" w:eastAsia="Times New Roman" w:hAnsi="Calibri Light" w:cs="Times New Roman"/>
      <w:b/>
      <w:bCs/>
      <w:kern w:val="32"/>
      <w:sz w:val="32"/>
      <w:szCs w:val="32"/>
    </w:rPr>
  </w:style>
  <w:style w:type="paragraph" w:styleId="Titolo">
    <w:name w:val="Title"/>
    <w:basedOn w:val="Normale"/>
    <w:next w:val="Normale"/>
    <w:link w:val="TitoloCarattere"/>
    <w:uiPriority w:val="10"/>
    <w:qFormat/>
    <w:rsid w:val="00EC040D"/>
    <w:pPr>
      <w:spacing w:before="240" w:after="60"/>
      <w:jc w:val="center"/>
      <w:outlineLvl w:val="0"/>
    </w:pPr>
    <w:rPr>
      <w:rFonts w:ascii="Calibri Light" w:hAnsi="Calibri Light"/>
      <w:b/>
      <w:bCs/>
      <w:kern w:val="28"/>
      <w:sz w:val="32"/>
      <w:szCs w:val="32"/>
    </w:rPr>
  </w:style>
  <w:style w:type="character" w:customStyle="1" w:styleId="TitoloCarattere">
    <w:name w:val="Titolo Carattere"/>
    <w:link w:val="Titolo"/>
    <w:uiPriority w:val="10"/>
    <w:rsid w:val="00EC040D"/>
    <w:rPr>
      <w:rFonts w:ascii="Calibri Light" w:eastAsia="Times New Roman" w:hAnsi="Calibri Light" w:cs="Times New Roman"/>
      <w:b/>
      <w:bCs/>
      <w:kern w:val="28"/>
      <w:sz w:val="32"/>
      <w:szCs w:val="32"/>
    </w:rPr>
  </w:style>
  <w:style w:type="paragraph" w:styleId="Titolosommario">
    <w:name w:val="TOC Heading"/>
    <w:basedOn w:val="Titolo1"/>
    <w:next w:val="Normale"/>
    <w:uiPriority w:val="39"/>
    <w:unhideWhenUsed/>
    <w:qFormat/>
    <w:rsid w:val="000A0F07"/>
    <w:pPr>
      <w:keepLines/>
      <w:spacing w:after="0" w:line="259" w:lineRule="auto"/>
      <w:outlineLvl w:val="9"/>
    </w:pPr>
    <w:rPr>
      <w:b w:val="0"/>
      <w:bCs w:val="0"/>
      <w:color w:val="2F5496"/>
      <w:kern w:val="0"/>
    </w:rPr>
  </w:style>
  <w:style w:type="paragraph" w:styleId="Sommario1">
    <w:name w:val="toc 1"/>
    <w:basedOn w:val="Normale"/>
    <w:next w:val="Normale"/>
    <w:autoRedefine/>
    <w:uiPriority w:val="39"/>
    <w:unhideWhenUsed/>
    <w:rsid w:val="000A0F07"/>
    <w:pPr>
      <w:spacing w:before="240" w:after="120"/>
    </w:pPr>
    <w:rPr>
      <w:rFonts w:ascii="Calibri" w:hAnsi="Calibri" w:cs="Calibri"/>
      <w:b/>
      <w:bCs/>
    </w:rPr>
  </w:style>
  <w:style w:type="paragraph" w:styleId="Sommario2">
    <w:name w:val="toc 2"/>
    <w:basedOn w:val="Normale"/>
    <w:next w:val="Normale"/>
    <w:autoRedefine/>
    <w:uiPriority w:val="39"/>
    <w:unhideWhenUsed/>
    <w:rsid w:val="000A0F07"/>
    <w:pPr>
      <w:spacing w:before="120"/>
      <w:ind w:left="200"/>
    </w:pPr>
    <w:rPr>
      <w:rFonts w:ascii="Calibri" w:hAnsi="Calibri" w:cs="Calibri"/>
      <w:i/>
      <w:iCs/>
    </w:rPr>
  </w:style>
  <w:style w:type="paragraph" w:styleId="Sommario3">
    <w:name w:val="toc 3"/>
    <w:basedOn w:val="Normale"/>
    <w:next w:val="Normale"/>
    <w:autoRedefine/>
    <w:uiPriority w:val="39"/>
    <w:unhideWhenUsed/>
    <w:rsid w:val="000A0F07"/>
    <w:pPr>
      <w:ind w:left="400"/>
    </w:pPr>
    <w:rPr>
      <w:rFonts w:ascii="Calibri" w:hAnsi="Calibri" w:cs="Calibri"/>
    </w:rPr>
  </w:style>
  <w:style w:type="character" w:customStyle="1" w:styleId="Titolo2Carattere">
    <w:name w:val="Titolo 2 Carattere"/>
    <w:link w:val="Titolo2"/>
    <w:uiPriority w:val="9"/>
    <w:semiHidden/>
    <w:rsid w:val="00021EF0"/>
    <w:rPr>
      <w:rFonts w:ascii="Calibri Light" w:eastAsia="Times New Roman" w:hAnsi="Calibri Light" w:cs="Times New Roman"/>
      <w:b/>
      <w:bCs/>
      <w:i/>
      <w:iCs/>
      <w:sz w:val="28"/>
      <w:szCs w:val="28"/>
    </w:rPr>
  </w:style>
  <w:style w:type="paragraph" w:customStyle="1" w:styleId="Esclude">
    <w:name w:val="Esclude"/>
    <w:basedOn w:val="Normale"/>
    <w:link w:val="EscludeCarattere"/>
    <w:rsid w:val="00021EF0"/>
    <w:pPr>
      <w:suppressAutoHyphens/>
      <w:jc w:val="center"/>
      <w:outlineLvl w:val="0"/>
    </w:pPr>
    <w:rPr>
      <w:rFonts w:ascii="Cambria" w:hAnsi="Cambria"/>
      <w:smallCaps/>
      <w:sz w:val="28"/>
      <w:szCs w:val="28"/>
    </w:rPr>
  </w:style>
  <w:style w:type="character" w:customStyle="1" w:styleId="Titolo4Carattere">
    <w:name w:val="Titolo 4 Carattere"/>
    <w:link w:val="Titolo4"/>
    <w:uiPriority w:val="9"/>
    <w:rsid w:val="00021EF0"/>
    <w:rPr>
      <w:rFonts w:ascii="Calibri" w:eastAsia="Times New Roman" w:hAnsi="Calibri" w:cs="Times New Roman"/>
      <w:b/>
      <w:bCs/>
      <w:sz w:val="28"/>
      <w:szCs w:val="28"/>
    </w:rPr>
  </w:style>
  <w:style w:type="character" w:customStyle="1" w:styleId="EscludeCarattere">
    <w:name w:val="Esclude Carattere"/>
    <w:link w:val="Esclude"/>
    <w:rsid w:val="00021EF0"/>
    <w:rPr>
      <w:rFonts w:ascii="Cambria" w:hAnsi="Cambria"/>
      <w:smallCaps/>
      <w:sz w:val="28"/>
      <w:szCs w:val="28"/>
    </w:rPr>
  </w:style>
  <w:style w:type="paragraph" w:styleId="Sommario4">
    <w:name w:val="toc 4"/>
    <w:basedOn w:val="Normale"/>
    <w:next w:val="Normale"/>
    <w:autoRedefine/>
    <w:uiPriority w:val="39"/>
    <w:unhideWhenUsed/>
    <w:rsid w:val="002459FC"/>
    <w:pPr>
      <w:ind w:left="600"/>
    </w:pPr>
    <w:rPr>
      <w:rFonts w:ascii="Calibri" w:hAnsi="Calibri" w:cs="Calibri"/>
    </w:rPr>
  </w:style>
  <w:style w:type="paragraph" w:styleId="Sommario5">
    <w:name w:val="toc 5"/>
    <w:basedOn w:val="Normale"/>
    <w:next w:val="Normale"/>
    <w:autoRedefine/>
    <w:uiPriority w:val="39"/>
    <w:unhideWhenUsed/>
    <w:rsid w:val="002459FC"/>
    <w:pPr>
      <w:ind w:left="800"/>
    </w:pPr>
    <w:rPr>
      <w:rFonts w:ascii="Calibri" w:hAnsi="Calibri" w:cs="Calibri"/>
    </w:rPr>
  </w:style>
  <w:style w:type="paragraph" w:styleId="Sommario6">
    <w:name w:val="toc 6"/>
    <w:basedOn w:val="Normale"/>
    <w:next w:val="Normale"/>
    <w:autoRedefine/>
    <w:uiPriority w:val="39"/>
    <w:unhideWhenUsed/>
    <w:rsid w:val="002459FC"/>
    <w:pPr>
      <w:ind w:left="1000"/>
    </w:pPr>
    <w:rPr>
      <w:rFonts w:ascii="Calibri" w:hAnsi="Calibri" w:cs="Calibri"/>
    </w:rPr>
  </w:style>
  <w:style w:type="paragraph" w:styleId="Sommario7">
    <w:name w:val="toc 7"/>
    <w:basedOn w:val="Normale"/>
    <w:next w:val="Normale"/>
    <w:autoRedefine/>
    <w:uiPriority w:val="39"/>
    <w:unhideWhenUsed/>
    <w:rsid w:val="002459FC"/>
    <w:pPr>
      <w:ind w:left="1200"/>
    </w:pPr>
    <w:rPr>
      <w:rFonts w:ascii="Calibri" w:hAnsi="Calibri" w:cs="Calibri"/>
    </w:rPr>
  </w:style>
  <w:style w:type="paragraph" w:styleId="Sommario8">
    <w:name w:val="toc 8"/>
    <w:basedOn w:val="Normale"/>
    <w:next w:val="Normale"/>
    <w:autoRedefine/>
    <w:uiPriority w:val="39"/>
    <w:unhideWhenUsed/>
    <w:rsid w:val="002459FC"/>
    <w:pPr>
      <w:ind w:left="1400"/>
    </w:pPr>
    <w:rPr>
      <w:rFonts w:ascii="Calibri" w:hAnsi="Calibri" w:cs="Calibri"/>
    </w:rPr>
  </w:style>
  <w:style w:type="paragraph" w:styleId="Sommario9">
    <w:name w:val="toc 9"/>
    <w:basedOn w:val="Normale"/>
    <w:next w:val="Normale"/>
    <w:autoRedefine/>
    <w:uiPriority w:val="39"/>
    <w:unhideWhenUsed/>
    <w:rsid w:val="002459FC"/>
    <w:pPr>
      <w:ind w:left="160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9306">
      <w:bodyDiv w:val="1"/>
      <w:marLeft w:val="0"/>
      <w:marRight w:val="0"/>
      <w:marTop w:val="0"/>
      <w:marBottom w:val="0"/>
      <w:divBdr>
        <w:top w:val="none" w:sz="0" w:space="0" w:color="auto"/>
        <w:left w:val="none" w:sz="0" w:space="0" w:color="auto"/>
        <w:bottom w:val="none" w:sz="0" w:space="0" w:color="auto"/>
        <w:right w:val="none" w:sz="0" w:space="0" w:color="auto"/>
      </w:divBdr>
      <w:divsChild>
        <w:div w:id="69817223">
          <w:marLeft w:val="0"/>
          <w:marRight w:val="0"/>
          <w:marTop w:val="0"/>
          <w:marBottom w:val="0"/>
          <w:divBdr>
            <w:top w:val="none" w:sz="0" w:space="0" w:color="auto"/>
            <w:left w:val="none" w:sz="0" w:space="0" w:color="auto"/>
            <w:bottom w:val="none" w:sz="0" w:space="0" w:color="auto"/>
            <w:right w:val="none" w:sz="0" w:space="0" w:color="auto"/>
          </w:divBdr>
          <w:divsChild>
            <w:div w:id="85469901">
              <w:marLeft w:val="0"/>
              <w:marRight w:val="0"/>
              <w:marTop w:val="0"/>
              <w:marBottom w:val="0"/>
              <w:divBdr>
                <w:top w:val="none" w:sz="0" w:space="0" w:color="auto"/>
                <w:left w:val="none" w:sz="0" w:space="0" w:color="auto"/>
                <w:bottom w:val="none" w:sz="0" w:space="0" w:color="auto"/>
                <w:right w:val="none" w:sz="0" w:space="0" w:color="auto"/>
              </w:divBdr>
            </w:div>
            <w:div w:id="448472799">
              <w:marLeft w:val="0"/>
              <w:marRight w:val="0"/>
              <w:marTop w:val="0"/>
              <w:marBottom w:val="0"/>
              <w:divBdr>
                <w:top w:val="none" w:sz="0" w:space="0" w:color="auto"/>
                <w:left w:val="none" w:sz="0" w:space="0" w:color="auto"/>
                <w:bottom w:val="none" w:sz="0" w:space="0" w:color="auto"/>
                <w:right w:val="none" w:sz="0" w:space="0" w:color="auto"/>
              </w:divBdr>
            </w:div>
            <w:div w:id="453527094">
              <w:marLeft w:val="0"/>
              <w:marRight w:val="0"/>
              <w:marTop w:val="0"/>
              <w:marBottom w:val="0"/>
              <w:divBdr>
                <w:top w:val="none" w:sz="0" w:space="0" w:color="auto"/>
                <w:left w:val="none" w:sz="0" w:space="0" w:color="auto"/>
                <w:bottom w:val="none" w:sz="0" w:space="0" w:color="auto"/>
                <w:right w:val="none" w:sz="0" w:space="0" w:color="auto"/>
              </w:divBdr>
            </w:div>
            <w:div w:id="1313289827">
              <w:marLeft w:val="0"/>
              <w:marRight w:val="0"/>
              <w:marTop w:val="0"/>
              <w:marBottom w:val="0"/>
              <w:divBdr>
                <w:top w:val="none" w:sz="0" w:space="0" w:color="auto"/>
                <w:left w:val="none" w:sz="0" w:space="0" w:color="auto"/>
                <w:bottom w:val="none" w:sz="0" w:space="0" w:color="auto"/>
                <w:right w:val="none" w:sz="0" w:space="0" w:color="auto"/>
              </w:divBdr>
            </w:div>
            <w:div w:id="17329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18123">
      <w:bodyDiv w:val="1"/>
      <w:marLeft w:val="0"/>
      <w:marRight w:val="0"/>
      <w:marTop w:val="0"/>
      <w:marBottom w:val="0"/>
      <w:divBdr>
        <w:top w:val="none" w:sz="0" w:space="0" w:color="auto"/>
        <w:left w:val="none" w:sz="0" w:space="0" w:color="auto"/>
        <w:bottom w:val="none" w:sz="0" w:space="0" w:color="auto"/>
        <w:right w:val="none" w:sz="0" w:space="0" w:color="auto"/>
      </w:divBdr>
    </w:div>
    <w:div w:id="65223141">
      <w:bodyDiv w:val="1"/>
      <w:marLeft w:val="0"/>
      <w:marRight w:val="0"/>
      <w:marTop w:val="0"/>
      <w:marBottom w:val="0"/>
      <w:divBdr>
        <w:top w:val="none" w:sz="0" w:space="0" w:color="auto"/>
        <w:left w:val="none" w:sz="0" w:space="0" w:color="auto"/>
        <w:bottom w:val="none" w:sz="0" w:space="0" w:color="auto"/>
        <w:right w:val="none" w:sz="0" w:space="0" w:color="auto"/>
      </w:divBdr>
      <w:divsChild>
        <w:div w:id="1664353110">
          <w:marLeft w:val="0"/>
          <w:marRight w:val="0"/>
          <w:marTop w:val="0"/>
          <w:marBottom w:val="0"/>
          <w:divBdr>
            <w:top w:val="none" w:sz="0" w:space="0" w:color="auto"/>
            <w:left w:val="none" w:sz="0" w:space="0" w:color="auto"/>
            <w:bottom w:val="none" w:sz="0" w:space="0" w:color="auto"/>
            <w:right w:val="none" w:sz="0" w:space="0" w:color="auto"/>
          </w:divBdr>
          <w:divsChild>
            <w:div w:id="31227016">
              <w:marLeft w:val="0"/>
              <w:marRight w:val="0"/>
              <w:marTop w:val="0"/>
              <w:marBottom w:val="0"/>
              <w:divBdr>
                <w:top w:val="none" w:sz="0" w:space="0" w:color="auto"/>
                <w:left w:val="none" w:sz="0" w:space="0" w:color="auto"/>
                <w:bottom w:val="none" w:sz="0" w:space="0" w:color="auto"/>
                <w:right w:val="none" w:sz="0" w:space="0" w:color="auto"/>
              </w:divBdr>
            </w:div>
            <w:div w:id="399643367">
              <w:marLeft w:val="0"/>
              <w:marRight w:val="0"/>
              <w:marTop w:val="0"/>
              <w:marBottom w:val="0"/>
              <w:divBdr>
                <w:top w:val="none" w:sz="0" w:space="0" w:color="auto"/>
                <w:left w:val="none" w:sz="0" w:space="0" w:color="auto"/>
                <w:bottom w:val="none" w:sz="0" w:space="0" w:color="auto"/>
                <w:right w:val="none" w:sz="0" w:space="0" w:color="auto"/>
              </w:divBdr>
            </w:div>
            <w:div w:id="753094374">
              <w:marLeft w:val="0"/>
              <w:marRight w:val="0"/>
              <w:marTop w:val="0"/>
              <w:marBottom w:val="0"/>
              <w:divBdr>
                <w:top w:val="none" w:sz="0" w:space="0" w:color="auto"/>
                <w:left w:val="none" w:sz="0" w:space="0" w:color="auto"/>
                <w:bottom w:val="none" w:sz="0" w:space="0" w:color="auto"/>
                <w:right w:val="none" w:sz="0" w:space="0" w:color="auto"/>
              </w:divBdr>
            </w:div>
            <w:div w:id="963270660">
              <w:marLeft w:val="0"/>
              <w:marRight w:val="0"/>
              <w:marTop w:val="0"/>
              <w:marBottom w:val="0"/>
              <w:divBdr>
                <w:top w:val="none" w:sz="0" w:space="0" w:color="auto"/>
                <w:left w:val="none" w:sz="0" w:space="0" w:color="auto"/>
                <w:bottom w:val="none" w:sz="0" w:space="0" w:color="auto"/>
                <w:right w:val="none" w:sz="0" w:space="0" w:color="auto"/>
              </w:divBdr>
            </w:div>
            <w:div w:id="1229806664">
              <w:marLeft w:val="0"/>
              <w:marRight w:val="0"/>
              <w:marTop w:val="0"/>
              <w:marBottom w:val="0"/>
              <w:divBdr>
                <w:top w:val="none" w:sz="0" w:space="0" w:color="auto"/>
                <w:left w:val="none" w:sz="0" w:space="0" w:color="auto"/>
                <w:bottom w:val="none" w:sz="0" w:space="0" w:color="auto"/>
                <w:right w:val="none" w:sz="0" w:space="0" w:color="auto"/>
              </w:divBdr>
            </w:div>
            <w:div w:id="1308240786">
              <w:marLeft w:val="0"/>
              <w:marRight w:val="0"/>
              <w:marTop w:val="0"/>
              <w:marBottom w:val="0"/>
              <w:divBdr>
                <w:top w:val="none" w:sz="0" w:space="0" w:color="auto"/>
                <w:left w:val="none" w:sz="0" w:space="0" w:color="auto"/>
                <w:bottom w:val="none" w:sz="0" w:space="0" w:color="auto"/>
                <w:right w:val="none" w:sz="0" w:space="0" w:color="auto"/>
              </w:divBdr>
            </w:div>
            <w:div w:id="1463383553">
              <w:marLeft w:val="0"/>
              <w:marRight w:val="0"/>
              <w:marTop w:val="0"/>
              <w:marBottom w:val="0"/>
              <w:divBdr>
                <w:top w:val="none" w:sz="0" w:space="0" w:color="auto"/>
                <w:left w:val="none" w:sz="0" w:space="0" w:color="auto"/>
                <w:bottom w:val="none" w:sz="0" w:space="0" w:color="auto"/>
                <w:right w:val="none" w:sz="0" w:space="0" w:color="auto"/>
              </w:divBdr>
            </w:div>
            <w:div w:id="165428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08439">
      <w:bodyDiv w:val="1"/>
      <w:marLeft w:val="0"/>
      <w:marRight w:val="0"/>
      <w:marTop w:val="0"/>
      <w:marBottom w:val="0"/>
      <w:divBdr>
        <w:top w:val="none" w:sz="0" w:space="0" w:color="auto"/>
        <w:left w:val="none" w:sz="0" w:space="0" w:color="auto"/>
        <w:bottom w:val="none" w:sz="0" w:space="0" w:color="auto"/>
        <w:right w:val="none" w:sz="0" w:space="0" w:color="auto"/>
      </w:divBdr>
      <w:divsChild>
        <w:div w:id="343674094">
          <w:marLeft w:val="0"/>
          <w:marRight w:val="0"/>
          <w:marTop w:val="0"/>
          <w:marBottom w:val="0"/>
          <w:divBdr>
            <w:top w:val="none" w:sz="0" w:space="0" w:color="auto"/>
            <w:left w:val="none" w:sz="0" w:space="0" w:color="auto"/>
            <w:bottom w:val="none" w:sz="0" w:space="0" w:color="auto"/>
            <w:right w:val="none" w:sz="0" w:space="0" w:color="auto"/>
          </w:divBdr>
        </w:div>
        <w:div w:id="486484564">
          <w:marLeft w:val="0"/>
          <w:marRight w:val="0"/>
          <w:marTop w:val="0"/>
          <w:marBottom w:val="0"/>
          <w:divBdr>
            <w:top w:val="none" w:sz="0" w:space="0" w:color="auto"/>
            <w:left w:val="none" w:sz="0" w:space="0" w:color="auto"/>
            <w:bottom w:val="none" w:sz="0" w:space="0" w:color="auto"/>
            <w:right w:val="none" w:sz="0" w:space="0" w:color="auto"/>
          </w:divBdr>
        </w:div>
        <w:div w:id="953707765">
          <w:marLeft w:val="0"/>
          <w:marRight w:val="0"/>
          <w:marTop w:val="0"/>
          <w:marBottom w:val="0"/>
          <w:divBdr>
            <w:top w:val="none" w:sz="0" w:space="0" w:color="auto"/>
            <w:left w:val="none" w:sz="0" w:space="0" w:color="auto"/>
            <w:bottom w:val="none" w:sz="0" w:space="0" w:color="auto"/>
            <w:right w:val="none" w:sz="0" w:space="0" w:color="auto"/>
          </w:divBdr>
        </w:div>
        <w:div w:id="1061708854">
          <w:marLeft w:val="0"/>
          <w:marRight w:val="0"/>
          <w:marTop w:val="0"/>
          <w:marBottom w:val="0"/>
          <w:divBdr>
            <w:top w:val="none" w:sz="0" w:space="0" w:color="auto"/>
            <w:left w:val="none" w:sz="0" w:space="0" w:color="auto"/>
            <w:bottom w:val="none" w:sz="0" w:space="0" w:color="auto"/>
            <w:right w:val="none" w:sz="0" w:space="0" w:color="auto"/>
          </w:divBdr>
        </w:div>
        <w:div w:id="1256094014">
          <w:marLeft w:val="0"/>
          <w:marRight w:val="0"/>
          <w:marTop w:val="0"/>
          <w:marBottom w:val="0"/>
          <w:divBdr>
            <w:top w:val="none" w:sz="0" w:space="0" w:color="auto"/>
            <w:left w:val="none" w:sz="0" w:space="0" w:color="auto"/>
            <w:bottom w:val="none" w:sz="0" w:space="0" w:color="auto"/>
            <w:right w:val="none" w:sz="0" w:space="0" w:color="auto"/>
          </w:divBdr>
        </w:div>
        <w:div w:id="1677999528">
          <w:marLeft w:val="0"/>
          <w:marRight w:val="0"/>
          <w:marTop w:val="0"/>
          <w:marBottom w:val="0"/>
          <w:divBdr>
            <w:top w:val="none" w:sz="0" w:space="0" w:color="auto"/>
            <w:left w:val="none" w:sz="0" w:space="0" w:color="auto"/>
            <w:bottom w:val="none" w:sz="0" w:space="0" w:color="auto"/>
            <w:right w:val="none" w:sz="0" w:space="0" w:color="auto"/>
          </w:divBdr>
        </w:div>
        <w:div w:id="1730569615">
          <w:marLeft w:val="0"/>
          <w:marRight w:val="0"/>
          <w:marTop w:val="0"/>
          <w:marBottom w:val="0"/>
          <w:divBdr>
            <w:top w:val="none" w:sz="0" w:space="0" w:color="auto"/>
            <w:left w:val="none" w:sz="0" w:space="0" w:color="auto"/>
            <w:bottom w:val="none" w:sz="0" w:space="0" w:color="auto"/>
            <w:right w:val="none" w:sz="0" w:space="0" w:color="auto"/>
          </w:divBdr>
        </w:div>
        <w:div w:id="1925989906">
          <w:marLeft w:val="0"/>
          <w:marRight w:val="0"/>
          <w:marTop w:val="0"/>
          <w:marBottom w:val="0"/>
          <w:divBdr>
            <w:top w:val="none" w:sz="0" w:space="0" w:color="auto"/>
            <w:left w:val="none" w:sz="0" w:space="0" w:color="auto"/>
            <w:bottom w:val="none" w:sz="0" w:space="0" w:color="auto"/>
            <w:right w:val="none" w:sz="0" w:space="0" w:color="auto"/>
          </w:divBdr>
        </w:div>
        <w:div w:id="2046952263">
          <w:marLeft w:val="0"/>
          <w:marRight w:val="0"/>
          <w:marTop w:val="0"/>
          <w:marBottom w:val="0"/>
          <w:divBdr>
            <w:top w:val="none" w:sz="0" w:space="0" w:color="auto"/>
            <w:left w:val="none" w:sz="0" w:space="0" w:color="auto"/>
            <w:bottom w:val="none" w:sz="0" w:space="0" w:color="auto"/>
            <w:right w:val="none" w:sz="0" w:space="0" w:color="auto"/>
          </w:divBdr>
        </w:div>
      </w:divsChild>
    </w:div>
    <w:div w:id="113408580">
      <w:bodyDiv w:val="1"/>
      <w:marLeft w:val="0"/>
      <w:marRight w:val="0"/>
      <w:marTop w:val="0"/>
      <w:marBottom w:val="0"/>
      <w:divBdr>
        <w:top w:val="none" w:sz="0" w:space="0" w:color="auto"/>
        <w:left w:val="none" w:sz="0" w:space="0" w:color="auto"/>
        <w:bottom w:val="none" w:sz="0" w:space="0" w:color="auto"/>
        <w:right w:val="none" w:sz="0" w:space="0" w:color="auto"/>
      </w:divBdr>
      <w:divsChild>
        <w:div w:id="467090319">
          <w:marLeft w:val="0"/>
          <w:marRight w:val="0"/>
          <w:marTop w:val="0"/>
          <w:marBottom w:val="0"/>
          <w:divBdr>
            <w:top w:val="none" w:sz="0" w:space="0" w:color="auto"/>
            <w:left w:val="none" w:sz="0" w:space="0" w:color="auto"/>
            <w:bottom w:val="none" w:sz="0" w:space="0" w:color="auto"/>
            <w:right w:val="none" w:sz="0" w:space="0" w:color="auto"/>
          </w:divBdr>
          <w:divsChild>
            <w:div w:id="5771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8944">
      <w:bodyDiv w:val="1"/>
      <w:marLeft w:val="0"/>
      <w:marRight w:val="0"/>
      <w:marTop w:val="0"/>
      <w:marBottom w:val="0"/>
      <w:divBdr>
        <w:top w:val="none" w:sz="0" w:space="0" w:color="auto"/>
        <w:left w:val="none" w:sz="0" w:space="0" w:color="auto"/>
        <w:bottom w:val="none" w:sz="0" w:space="0" w:color="auto"/>
        <w:right w:val="none" w:sz="0" w:space="0" w:color="auto"/>
      </w:divBdr>
      <w:divsChild>
        <w:div w:id="508756045">
          <w:marLeft w:val="0"/>
          <w:marRight w:val="0"/>
          <w:marTop w:val="0"/>
          <w:marBottom w:val="0"/>
          <w:divBdr>
            <w:top w:val="none" w:sz="0" w:space="0" w:color="auto"/>
            <w:left w:val="none" w:sz="0" w:space="0" w:color="auto"/>
            <w:bottom w:val="none" w:sz="0" w:space="0" w:color="auto"/>
            <w:right w:val="none" w:sz="0" w:space="0" w:color="auto"/>
          </w:divBdr>
          <w:divsChild>
            <w:div w:id="80686334">
              <w:marLeft w:val="0"/>
              <w:marRight w:val="0"/>
              <w:marTop w:val="0"/>
              <w:marBottom w:val="0"/>
              <w:divBdr>
                <w:top w:val="none" w:sz="0" w:space="0" w:color="auto"/>
                <w:left w:val="none" w:sz="0" w:space="0" w:color="auto"/>
                <w:bottom w:val="none" w:sz="0" w:space="0" w:color="auto"/>
                <w:right w:val="none" w:sz="0" w:space="0" w:color="auto"/>
              </w:divBdr>
            </w:div>
            <w:div w:id="448935552">
              <w:marLeft w:val="0"/>
              <w:marRight w:val="0"/>
              <w:marTop w:val="0"/>
              <w:marBottom w:val="0"/>
              <w:divBdr>
                <w:top w:val="none" w:sz="0" w:space="0" w:color="auto"/>
                <w:left w:val="none" w:sz="0" w:space="0" w:color="auto"/>
                <w:bottom w:val="none" w:sz="0" w:space="0" w:color="auto"/>
                <w:right w:val="none" w:sz="0" w:space="0" w:color="auto"/>
              </w:divBdr>
            </w:div>
            <w:div w:id="18055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58450">
      <w:bodyDiv w:val="1"/>
      <w:marLeft w:val="0"/>
      <w:marRight w:val="0"/>
      <w:marTop w:val="0"/>
      <w:marBottom w:val="0"/>
      <w:divBdr>
        <w:top w:val="none" w:sz="0" w:space="0" w:color="auto"/>
        <w:left w:val="none" w:sz="0" w:space="0" w:color="auto"/>
        <w:bottom w:val="none" w:sz="0" w:space="0" w:color="auto"/>
        <w:right w:val="none" w:sz="0" w:space="0" w:color="auto"/>
      </w:divBdr>
      <w:divsChild>
        <w:div w:id="1229341047">
          <w:marLeft w:val="0"/>
          <w:marRight w:val="0"/>
          <w:marTop w:val="0"/>
          <w:marBottom w:val="0"/>
          <w:divBdr>
            <w:top w:val="none" w:sz="0" w:space="0" w:color="auto"/>
            <w:left w:val="none" w:sz="0" w:space="0" w:color="auto"/>
            <w:bottom w:val="none" w:sz="0" w:space="0" w:color="auto"/>
            <w:right w:val="none" w:sz="0" w:space="0" w:color="auto"/>
          </w:divBdr>
          <w:divsChild>
            <w:div w:id="444814554">
              <w:marLeft w:val="0"/>
              <w:marRight w:val="0"/>
              <w:marTop w:val="0"/>
              <w:marBottom w:val="0"/>
              <w:divBdr>
                <w:top w:val="none" w:sz="0" w:space="0" w:color="auto"/>
                <w:left w:val="none" w:sz="0" w:space="0" w:color="auto"/>
                <w:bottom w:val="none" w:sz="0" w:space="0" w:color="auto"/>
                <w:right w:val="none" w:sz="0" w:space="0" w:color="auto"/>
              </w:divBdr>
            </w:div>
            <w:div w:id="1269316447">
              <w:marLeft w:val="0"/>
              <w:marRight w:val="0"/>
              <w:marTop w:val="0"/>
              <w:marBottom w:val="0"/>
              <w:divBdr>
                <w:top w:val="none" w:sz="0" w:space="0" w:color="auto"/>
                <w:left w:val="none" w:sz="0" w:space="0" w:color="auto"/>
                <w:bottom w:val="none" w:sz="0" w:space="0" w:color="auto"/>
                <w:right w:val="none" w:sz="0" w:space="0" w:color="auto"/>
              </w:divBdr>
            </w:div>
            <w:div w:id="137750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92056">
      <w:bodyDiv w:val="1"/>
      <w:marLeft w:val="0"/>
      <w:marRight w:val="0"/>
      <w:marTop w:val="0"/>
      <w:marBottom w:val="0"/>
      <w:divBdr>
        <w:top w:val="none" w:sz="0" w:space="0" w:color="auto"/>
        <w:left w:val="none" w:sz="0" w:space="0" w:color="auto"/>
        <w:bottom w:val="none" w:sz="0" w:space="0" w:color="auto"/>
        <w:right w:val="none" w:sz="0" w:space="0" w:color="auto"/>
      </w:divBdr>
      <w:divsChild>
        <w:div w:id="2061896949">
          <w:marLeft w:val="0"/>
          <w:marRight w:val="0"/>
          <w:marTop w:val="0"/>
          <w:marBottom w:val="0"/>
          <w:divBdr>
            <w:top w:val="none" w:sz="0" w:space="0" w:color="auto"/>
            <w:left w:val="none" w:sz="0" w:space="0" w:color="auto"/>
            <w:bottom w:val="none" w:sz="0" w:space="0" w:color="auto"/>
            <w:right w:val="none" w:sz="0" w:space="0" w:color="auto"/>
          </w:divBdr>
          <w:divsChild>
            <w:div w:id="423695010">
              <w:marLeft w:val="0"/>
              <w:marRight w:val="0"/>
              <w:marTop w:val="0"/>
              <w:marBottom w:val="0"/>
              <w:divBdr>
                <w:top w:val="none" w:sz="0" w:space="0" w:color="auto"/>
                <w:left w:val="none" w:sz="0" w:space="0" w:color="auto"/>
                <w:bottom w:val="none" w:sz="0" w:space="0" w:color="auto"/>
                <w:right w:val="none" w:sz="0" w:space="0" w:color="auto"/>
              </w:divBdr>
            </w:div>
            <w:div w:id="1491291435">
              <w:marLeft w:val="0"/>
              <w:marRight w:val="0"/>
              <w:marTop w:val="0"/>
              <w:marBottom w:val="0"/>
              <w:divBdr>
                <w:top w:val="none" w:sz="0" w:space="0" w:color="auto"/>
                <w:left w:val="none" w:sz="0" w:space="0" w:color="auto"/>
                <w:bottom w:val="none" w:sz="0" w:space="0" w:color="auto"/>
                <w:right w:val="none" w:sz="0" w:space="0" w:color="auto"/>
              </w:divBdr>
            </w:div>
            <w:div w:id="154189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238037">
      <w:bodyDiv w:val="1"/>
      <w:marLeft w:val="0"/>
      <w:marRight w:val="0"/>
      <w:marTop w:val="0"/>
      <w:marBottom w:val="0"/>
      <w:divBdr>
        <w:top w:val="none" w:sz="0" w:space="0" w:color="auto"/>
        <w:left w:val="none" w:sz="0" w:space="0" w:color="auto"/>
        <w:bottom w:val="none" w:sz="0" w:space="0" w:color="auto"/>
        <w:right w:val="none" w:sz="0" w:space="0" w:color="auto"/>
      </w:divBdr>
      <w:divsChild>
        <w:div w:id="1464033978">
          <w:marLeft w:val="0"/>
          <w:marRight w:val="0"/>
          <w:marTop w:val="0"/>
          <w:marBottom w:val="0"/>
          <w:divBdr>
            <w:top w:val="none" w:sz="0" w:space="0" w:color="auto"/>
            <w:left w:val="none" w:sz="0" w:space="0" w:color="auto"/>
            <w:bottom w:val="none" w:sz="0" w:space="0" w:color="auto"/>
            <w:right w:val="none" w:sz="0" w:space="0" w:color="auto"/>
          </w:divBdr>
          <w:divsChild>
            <w:div w:id="542056172">
              <w:marLeft w:val="0"/>
              <w:marRight w:val="0"/>
              <w:marTop w:val="0"/>
              <w:marBottom w:val="0"/>
              <w:divBdr>
                <w:top w:val="none" w:sz="0" w:space="0" w:color="auto"/>
                <w:left w:val="none" w:sz="0" w:space="0" w:color="auto"/>
                <w:bottom w:val="none" w:sz="0" w:space="0" w:color="auto"/>
                <w:right w:val="none" w:sz="0" w:space="0" w:color="auto"/>
              </w:divBdr>
            </w:div>
            <w:div w:id="17804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571863">
      <w:bodyDiv w:val="1"/>
      <w:marLeft w:val="0"/>
      <w:marRight w:val="0"/>
      <w:marTop w:val="0"/>
      <w:marBottom w:val="0"/>
      <w:divBdr>
        <w:top w:val="none" w:sz="0" w:space="0" w:color="auto"/>
        <w:left w:val="none" w:sz="0" w:space="0" w:color="auto"/>
        <w:bottom w:val="none" w:sz="0" w:space="0" w:color="auto"/>
        <w:right w:val="none" w:sz="0" w:space="0" w:color="auto"/>
      </w:divBdr>
      <w:divsChild>
        <w:div w:id="794372096">
          <w:marLeft w:val="0"/>
          <w:marRight w:val="0"/>
          <w:marTop w:val="0"/>
          <w:marBottom w:val="0"/>
          <w:divBdr>
            <w:top w:val="none" w:sz="0" w:space="0" w:color="auto"/>
            <w:left w:val="none" w:sz="0" w:space="0" w:color="auto"/>
            <w:bottom w:val="none" w:sz="0" w:space="0" w:color="auto"/>
            <w:right w:val="none" w:sz="0" w:space="0" w:color="auto"/>
          </w:divBdr>
          <w:divsChild>
            <w:div w:id="165246916">
              <w:marLeft w:val="0"/>
              <w:marRight w:val="0"/>
              <w:marTop w:val="0"/>
              <w:marBottom w:val="0"/>
              <w:divBdr>
                <w:top w:val="none" w:sz="0" w:space="0" w:color="auto"/>
                <w:left w:val="none" w:sz="0" w:space="0" w:color="auto"/>
                <w:bottom w:val="none" w:sz="0" w:space="0" w:color="auto"/>
                <w:right w:val="none" w:sz="0" w:space="0" w:color="auto"/>
              </w:divBdr>
            </w:div>
            <w:div w:id="262809576">
              <w:marLeft w:val="0"/>
              <w:marRight w:val="0"/>
              <w:marTop w:val="0"/>
              <w:marBottom w:val="0"/>
              <w:divBdr>
                <w:top w:val="none" w:sz="0" w:space="0" w:color="auto"/>
                <w:left w:val="none" w:sz="0" w:space="0" w:color="auto"/>
                <w:bottom w:val="none" w:sz="0" w:space="0" w:color="auto"/>
                <w:right w:val="none" w:sz="0" w:space="0" w:color="auto"/>
              </w:divBdr>
            </w:div>
            <w:div w:id="282853955">
              <w:marLeft w:val="0"/>
              <w:marRight w:val="0"/>
              <w:marTop w:val="0"/>
              <w:marBottom w:val="0"/>
              <w:divBdr>
                <w:top w:val="none" w:sz="0" w:space="0" w:color="auto"/>
                <w:left w:val="none" w:sz="0" w:space="0" w:color="auto"/>
                <w:bottom w:val="none" w:sz="0" w:space="0" w:color="auto"/>
                <w:right w:val="none" w:sz="0" w:space="0" w:color="auto"/>
              </w:divBdr>
            </w:div>
            <w:div w:id="660550587">
              <w:marLeft w:val="0"/>
              <w:marRight w:val="0"/>
              <w:marTop w:val="0"/>
              <w:marBottom w:val="0"/>
              <w:divBdr>
                <w:top w:val="none" w:sz="0" w:space="0" w:color="auto"/>
                <w:left w:val="none" w:sz="0" w:space="0" w:color="auto"/>
                <w:bottom w:val="none" w:sz="0" w:space="0" w:color="auto"/>
                <w:right w:val="none" w:sz="0" w:space="0" w:color="auto"/>
              </w:divBdr>
            </w:div>
            <w:div w:id="681248238">
              <w:marLeft w:val="0"/>
              <w:marRight w:val="0"/>
              <w:marTop w:val="0"/>
              <w:marBottom w:val="0"/>
              <w:divBdr>
                <w:top w:val="none" w:sz="0" w:space="0" w:color="auto"/>
                <w:left w:val="none" w:sz="0" w:space="0" w:color="auto"/>
                <w:bottom w:val="none" w:sz="0" w:space="0" w:color="auto"/>
                <w:right w:val="none" w:sz="0" w:space="0" w:color="auto"/>
              </w:divBdr>
            </w:div>
            <w:div w:id="691952721">
              <w:marLeft w:val="0"/>
              <w:marRight w:val="0"/>
              <w:marTop w:val="0"/>
              <w:marBottom w:val="0"/>
              <w:divBdr>
                <w:top w:val="none" w:sz="0" w:space="0" w:color="auto"/>
                <w:left w:val="none" w:sz="0" w:space="0" w:color="auto"/>
                <w:bottom w:val="none" w:sz="0" w:space="0" w:color="auto"/>
                <w:right w:val="none" w:sz="0" w:space="0" w:color="auto"/>
              </w:divBdr>
            </w:div>
            <w:div w:id="782848188">
              <w:marLeft w:val="0"/>
              <w:marRight w:val="0"/>
              <w:marTop w:val="0"/>
              <w:marBottom w:val="0"/>
              <w:divBdr>
                <w:top w:val="none" w:sz="0" w:space="0" w:color="auto"/>
                <w:left w:val="none" w:sz="0" w:space="0" w:color="auto"/>
                <w:bottom w:val="none" w:sz="0" w:space="0" w:color="auto"/>
                <w:right w:val="none" w:sz="0" w:space="0" w:color="auto"/>
              </w:divBdr>
            </w:div>
            <w:div w:id="803700397">
              <w:marLeft w:val="0"/>
              <w:marRight w:val="0"/>
              <w:marTop w:val="0"/>
              <w:marBottom w:val="0"/>
              <w:divBdr>
                <w:top w:val="none" w:sz="0" w:space="0" w:color="auto"/>
                <w:left w:val="none" w:sz="0" w:space="0" w:color="auto"/>
                <w:bottom w:val="none" w:sz="0" w:space="0" w:color="auto"/>
                <w:right w:val="none" w:sz="0" w:space="0" w:color="auto"/>
              </w:divBdr>
            </w:div>
            <w:div w:id="997001943">
              <w:marLeft w:val="0"/>
              <w:marRight w:val="0"/>
              <w:marTop w:val="0"/>
              <w:marBottom w:val="0"/>
              <w:divBdr>
                <w:top w:val="none" w:sz="0" w:space="0" w:color="auto"/>
                <w:left w:val="none" w:sz="0" w:space="0" w:color="auto"/>
                <w:bottom w:val="none" w:sz="0" w:space="0" w:color="auto"/>
                <w:right w:val="none" w:sz="0" w:space="0" w:color="auto"/>
              </w:divBdr>
            </w:div>
            <w:div w:id="1025910785">
              <w:marLeft w:val="0"/>
              <w:marRight w:val="0"/>
              <w:marTop w:val="0"/>
              <w:marBottom w:val="0"/>
              <w:divBdr>
                <w:top w:val="none" w:sz="0" w:space="0" w:color="auto"/>
                <w:left w:val="none" w:sz="0" w:space="0" w:color="auto"/>
                <w:bottom w:val="none" w:sz="0" w:space="0" w:color="auto"/>
                <w:right w:val="none" w:sz="0" w:space="0" w:color="auto"/>
              </w:divBdr>
            </w:div>
            <w:div w:id="1062943566">
              <w:marLeft w:val="0"/>
              <w:marRight w:val="0"/>
              <w:marTop w:val="0"/>
              <w:marBottom w:val="0"/>
              <w:divBdr>
                <w:top w:val="none" w:sz="0" w:space="0" w:color="auto"/>
                <w:left w:val="none" w:sz="0" w:space="0" w:color="auto"/>
                <w:bottom w:val="none" w:sz="0" w:space="0" w:color="auto"/>
                <w:right w:val="none" w:sz="0" w:space="0" w:color="auto"/>
              </w:divBdr>
            </w:div>
            <w:div w:id="1080101883">
              <w:marLeft w:val="0"/>
              <w:marRight w:val="0"/>
              <w:marTop w:val="0"/>
              <w:marBottom w:val="0"/>
              <w:divBdr>
                <w:top w:val="none" w:sz="0" w:space="0" w:color="auto"/>
                <w:left w:val="none" w:sz="0" w:space="0" w:color="auto"/>
                <w:bottom w:val="none" w:sz="0" w:space="0" w:color="auto"/>
                <w:right w:val="none" w:sz="0" w:space="0" w:color="auto"/>
              </w:divBdr>
            </w:div>
            <w:div w:id="1128474857">
              <w:marLeft w:val="0"/>
              <w:marRight w:val="0"/>
              <w:marTop w:val="0"/>
              <w:marBottom w:val="0"/>
              <w:divBdr>
                <w:top w:val="none" w:sz="0" w:space="0" w:color="auto"/>
                <w:left w:val="none" w:sz="0" w:space="0" w:color="auto"/>
                <w:bottom w:val="none" w:sz="0" w:space="0" w:color="auto"/>
                <w:right w:val="none" w:sz="0" w:space="0" w:color="auto"/>
              </w:divBdr>
            </w:div>
            <w:div w:id="1178159614">
              <w:marLeft w:val="0"/>
              <w:marRight w:val="0"/>
              <w:marTop w:val="0"/>
              <w:marBottom w:val="0"/>
              <w:divBdr>
                <w:top w:val="none" w:sz="0" w:space="0" w:color="auto"/>
                <w:left w:val="none" w:sz="0" w:space="0" w:color="auto"/>
                <w:bottom w:val="none" w:sz="0" w:space="0" w:color="auto"/>
                <w:right w:val="none" w:sz="0" w:space="0" w:color="auto"/>
              </w:divBdr>
            </w:div>
            <w:div w:id="1182356243">
              <w:marLeft w:val="0"/>
              <w:marRight w:val="0"/>
              <w:marTop w:val="0"/>
              <w:marBottom w:val="0"/>
              <w:divBdr>
                <w:top w:val="none" w:sz="0" w:space="0" w:color="auto"/>
                <w:left w:val="none" w:sz="0" w:space="0" w:color="auto"/>
                <w:bottom w:val="none" w:sz="0" w:space="0" w:color="auto"/>
                <w:right w:val="none" w:sz="0" w:space="0" w:color="auto"/>
              </w:divBdr>
            </w:div>
            <w:div w:id="1228878473">
              <w:marLeft w:val="0"/>
              <w:marRight w:val="0"/>
              <w:marTop w:val="0"/>
              <w:marBottom w:val="0"/>
              <w:divBdr>
                <w:top w:val="none" w:sz="0" w:space="0" w:color="auto"/>
                <w:left w:val="none" w:sz="0" w:space="0" w:color="auto"/>
                <w:bottom w:val="none" w:sz="0" w:space="0" w:color="auto"/>
                <w:right w:val="none" w:sz="0" w:space="0" w:color="auto"/>
              </w:divBdr>
            </w:div>
            <w:div w:id="1358195036">
              <w:marLeft w:val="0"/>
              <w:marRight w:val="0"/>
              <w:marTop w:val="0"/>
              <w:marBottom w:val="0"/>
              <w:divBdr>
                <w:top w:val="none" w:sz="0" w:space="0" w:color="auto"/>
                <w:left w:val="none" w:sz="0" w:space="0" w:color="auto"/>
                <w:bottom w:val="none" w:sz="0" w:space="0" w:color="auto"/>
                <w:right w:val="none" w:sz="0" w:space="0" w:color="auto"/>
              </w:divBdr>
            </w:div>
            <w:div w:id="1402168123">
              <w:marLeft w:val="0"/>
              <w:marRight w:val="0"/>
              <w:marTop w:val="0"/>
              <w:marBottom w:val="0"/>
              <w:divBdr>
                <w:top w:val="none" w:sz="0" w:space="0" w:color="auto"/>
                <w:left w:val="none" w:sz="0" w:space="0" w:color="auto"/>
                <w:bottom w:val="none" w:sz="0" w:space="0" w:color="auto"/>
                <w:right w:val="none" w:sz="0" w:space="0" w:color="auto"/>
              </w:divBdr>
            </w:div>
            <w:div w:id="1411539913">
              <w:marLeft w:val="0"/>
              <w:marRight w:val="0"/>
              <w:marTop w:val="0"/>
              <w:marBottom w:val="0"/>
              <w:divBdr>
                <w:top w:val="none" w:sz="0" w:space="0" w:color="auto"/>
                <w:left w:val="none" w:sz="0" w:space="0" w:color="auto"/>
                <w:bottom w:val="none" w:sz="0" w:space="0" w:color="auto"/>
                <w:right w:val="none" w:sz="0" w:space="0" w:color="auto"/>
              </w:divBdr>
            </w:div>
            <w:div w:id="1452436248">
              <w:marLeft w:val="0"/>
              <w:marRight w:val="0"/>
              <w:marTop w:val="0"/>
              <w:marBottom w:val="0"/>
              <w:divBdr>
                <w:top w:val="none" w:sz="0" w:space="0" w:color="auto"/>
                <w:left w:val="none" w:sz="0" w:space="0" w:color="auto"/>
                <w:bottom w:val="none" w:sz="0" w:space="0" w:color="auto"/>
                <w:right w:val="none" w:sz="0" w:space="0" w:color="auto"/>
              </w:divBdr>
            </w:div>
            <w:div w:id="1462991048">
              <w:marLeft w:val="0"/>
              <w:marRight w:val="0"/>
              <w:marTop w:val="0"/>
              <w:marBottom w:val="0"/>
              <w:divBdr>
                <w:top w:val="none" w:sz="0" w:space="0" w:color="auto"/>
                <w:left w:val="none" w:sz="0" w:space="0" w:color="auto"/>
                <w:bottom w:val="none" w:sz="0" w:space="0" w:color="auto"/>
                <w:right w:val="none" w:sz="0" w:space="0" w:color="auto"/>
              </w:divBdr>
            </w:div>
            <w:div w:id="1720471152">
              <w:marLeft w:val="0"/>
              <w:marRight w:val="0"/>
              <w:marTop w:val="0"/>
              <w:marBottom w:val="0"/>
              <w:divBdr>
                <w:top w:val="none" w:sz="0" w:space="0" w:color="auto"/>
                <w:left w:val="none" w:sz="0" w:space="0" w:color="auto"/>
                <w:bottom w:val="none" w:sz="0" w:space="0" w:color="auto"/>
                <w:right w:val="none" w:sz="0" w:space="0" w:color="auto"/>
              </w:divBdr>
            </w:div>
            <w:div w:id="20677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473967">
      <w:bodyDiv w:val="1"/>
      <w:marLeft w:val="0"/>
      <w:marRight w:val="0"/>
      <w:marTop w:val="0"/>
      <w:marBottom w:val="0"/>
      <w:divBdr>
        <w:top w:val="none" w:sz="0" w:space="0" w:color="auto"/>
        <w:left w:val="none" w:sz="0" w:space="0" w:color="auto"/>
        <w:bottom w:val="none" w:sz="0" w:space="0" w:color="auto"/>
        <w:right w:val="none" w:sz="0" w:space="0" w:color="auto"/>
      </w:divBdr>
      <w:divsChild>
        <w:div w:id="1689718075">
          <w:marLeft w:val="0"/>
          <w:marRight w:val="0"/>
          <w:marTop w:val="0"/>
          <w:marBottom w:val="0"/>
          <w:divBdr>
            <w:top w:val="none" w:sz="0" w:space="0" w:color="auto"/>
            <w:left w:val="none" w:sz="0" w:space="0" w:color="auto"/>
            <w:bottom w:val="none" w:sz="0" w:space="0" w:color="auto"/>
            <w:right w:val="none" w:sz="0" w:space="0" w:color="auto"/>
          </w:divBdr>
          <w:divsChild>
            <w:div w:id="110946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78503">
      <w:bodyDiv w:val="1"/>
      <w:marLeft w:val="0"/>
      <w:marRight w:val="0"/>
      <w:marTop w:val="0"/>
      <w:marBottom w:val="0"/>
      <w:divBdr>
        <w:top w:val="none" w:sz="0" w:space="0" w:color="auto"/>
        <w:left w:val="none" w:sz="0" w:space="0" w:color="auto"/>
        <w:bottom w:val="none" w:sz="0" w:space="0" w:color="auto"/>
        <w:right w:val="none" w:sz="0" w:space="0" w:color="auto"/>
      </w:divBdr>
    </w:div>
    <w:div w:id="709190581">
      <w:bodyDiv w:val="1"/>
      <w:marLeft w:val="0"/>
      <w:marRight w:val="0"/>
      <w:marTop w:val="0"/>
      <w:marBottom w:val="0"/>
      <w:divBdr>
        <w:top w:val="none" w:sz="0" w:space="0" w:color="auto"/>
        <w:left w:val="none" w:sz="0" w:space="0" w:color="auto"/>
        <w:bottom w:val="none" w:sz="0" w:space="0" w:color="auto"/>
        <w:right w:val="none" w:sz="0" w:space="0" w:color="auto"/>
      </w:divBdr>
      <w:divsChild>
        <w:div w:id="392848108">
          <w:marLeft w:val="0"/>
          <w:marRight w:val="0"/>
          <w:marTop w:val="0"/>
          <w:marBottom w:val="0"/>
          <w:divBdr>
            <w:top w:val="none" w:sz="0" w:space="0" w:color="auto"/>
            <w:left w:val="none" w:sz="0" w:space="0" w:color="auto"/>
            <w:bottom w:val="none" w:sz="0" w:space="0" w:color="auto"/>
            <w:right w:val="none" w:sz="0" w:space="0" w:color="auto"/>
          </w:divBdr>
          <w:divsChild>
            <w:div w:id="20480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032665">
      <w:bodyDiv w:val="1"/>
      <w:marLeft w:val="0"/>
      <w:marRight w:val="0"/>
      <w:marTop w:val="0"/>
      <w:marBottom w:val="0"/>
      <w:divBdr>
        <w:top w:val="none" w:sz="0" w:space="0" w:color="auto"/>
        <w:left w:val="none" w:sz="0" w:space="0" w:color="auto"/>
        <w:bottom w:val="none" w:sz="0" w:space="0" w:color="auto"/>
        <w:right w:val="none" w:sz="0" w:space="0" w:color="auto"/>
      </w:divBdr>
      <w:divsChild>
        <w:div w:id="2125994991">
          <w:marLeft w:val="0"/>
          <w:marRight w:val="0"/>
          <w:marTop w:val="0"/>
          <w:marBottom w:val="0"/>
          <w:divBdr>
            <w:top w:val="none" w:sz="0" w:space="0" w:color="auto"/>
            <w:left w:val="none" w:sz="0" w:space="0" w:color="auto"/>
            <w:bottom w:val="none" w:sz="0" w:space="0" w:color="auto"/>
            <w:right w:val="none" w:sz="0" w:space="0" w:color="auto"/>
          </w:divBdr>
          <w:divsChild>
            <w:div w:id="821771688">
              <w:marLeft w:val="0"/>
              <w:marRight w:val="0"/>
              <w:marTop w:val="0"/>
              <w:marBottom w:val="0"/>
              <w:divBdr>
                <w:top w:val="none" w:sz="0" w:space="0" w:color="auto"/>
                <w:left w:val="none" w:sz="0" w:space="0" w:color="auto"/>
                <w:bottom w:val="none" w:sz="0" w:space="0" w:color="auto"/>
                <w:right w:val="none" w:sz="0" w:space="0" w:color="auto"/>
              </w:divBdr>
            </w:div>
            <w:div w:id="1078862940">
              <w:marLeft w:val="0"/>
              <w:marRight w:val="0"/>
              <w:marTop w:val="0"/>
              <w:marBottom w:val="0"/>
              <w:divBdr>
                <w:top w:val="none" w:sz="0" w:space="0" w:color="auto"/>
                <w:left w:val="none" w:sz="0" w:space="0" w:color="auto"/>
                <w:bottom w:val="none" w:sz="0" w:space="0" w:color="auto"/>
                <w:right w:val="none" w:sz="0" w:space="0" w:color="auto"/>
              </w:divBdr>
            </w:div>
            <w:div w:id="213663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79735">
      <w:bodyDiv w:val="1"/>
      <w:marLeft w:val="0"/>
      <w:marRight w:val="0"/>
      <w:marTop w:val="0"/>
      <w:marBottom w:val="0"/>
      <w:divBdr>
        <w:top w:val="none" w:sz="0" w:space="0" w:color="auto"/>
        <w:left w:val="none" w:sz="0" w:space="0" w:color="auto"/>
        <w:bottom w:val="none" w:sz="0" w:space="0" w:color="auto"/>
        <w:right w:val="none" w:sz="0" w:space="0" w:color="auto"/>
      </w:divBdr>
      <w:divsChild>
        <w:div w:id="830371739">
          <w:marLeft w:val="0"/>
          <w:marRight w:val="0"/>
          <w:marTop w:val="0"/>
          <w:marBottom w:val="0"/>
          <w:divBdr>
            <w:top w:val="none" w:sz="0" w:space="0" w:color="auto"/>
            <w:left w:val="none" w:sz="0" w:space="0" w:color="auto"/>
            <w:bottom w:val="none" w:sz="0" w:space="0" w:color="auto"/>
            <w:right w:val="none" w:sz="0" w:space="0" w:color="auto"/>
          </w:divBdr>
          <w:divsChild>
            <w:div w:id="51272395">
              <w:marLeft w:val="0"/>
              <w:marRight w:val="0"/>
              <w:marTop w:val="0"/>
              <w:marBottom w:val="0"/>
              <w:divBdr>
                <w:top w:val="none" w:sz="0" w:space="0" w:color="auto"/>
                <w:left w:val="none" w:sz="0" w:space="0" w:color="auto"/>
                <w:bottom w:val="none" w:sz="0" w:space="0" w:color="auto"/>
                <w:right w:val="none" w:sz="0" w:space="0" w:color="auto"/>
              </w:divBdr>
            </w:div>
            <w:div w:id="690834421">
              <w:marLeft w:val="0"/>
              <w:marRight w:val="0"/>
              <w:marTop w:val="0"/>
              <w:marBottom w:val="0"/>
              <w:divBdr>
                <w:top w:val="none" w:sz="0" w:space="0" w:color="auto"/>
                <w:left w:val="none" w:sz="0" w:space="0" w:color="auto"/>
                <w:bottom w:val="none" w:sz="0" w:space="0" w:color="auto"/>
                <w:right w:val="none" w:sz="0" w:space="0" w:color="auto"/>
              </w:divBdr>
            </w:div>
            <w:div w:id="1560483462">
              <w:marLeft w:val="0"/>
              <w:marRight w:val="0"/>
              <w:marTop w:val="0"/>
              <w:marBottom w:val="0"/>
              <w:divBdr>
                <w:top w:val="none" w:sz="0" w:space="0" w:color="auto"/>
                <w:left w:val="none" w:sz="0" w:space="0" w:color="auto"/>
                <w:bottom w:val="none" w:sz="0" w:space="0" w:color="auto"/>
                <w:right w:val="none" w:sz="0" w:space="0" w:color="auto"/>
              </w:divBdr>
            </w:div>
            <w:div w:id="21467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468866">
      <w:bodyDiv w:val="1"/>
      <w:marLeft w:val="0"/>
      <w:marRight w:val="0"/>
      <w:marTop w:val="0"/>
      <w:marBottom w:val="0"/>
      <w:divBdr>
        <w:top w:val="none" w:sz="0" w:space="0" w:color="auto"/>
        <w:left w:val="none" w:sz="0" w:space="0" w:color="auto"/>
        <w:bottom w:val="none" w:sz="0" w:space="0" w:color="auto"/>
        <w:right w:val="none" w:sz="0" w:space="0" w:color="auto"/>
      </w:divBdr>
      <w:divsChild>
        <w:div w:id="1497529531">
          <w:marLeft w:val="0"/>
          <w:marRight w:val="0"/>
          <w:marTop w:val="0"/>
          <w:marBottom w:val="0"/>
          <w:divBdr>
            <w:top w:val="none" w:sz="0" w:space="0" w:color="auto"/>
            <w:left w:val="none" w:sz="0" w:space="0" w:color="auto"/>
            <w:bottom w:val="none" w:sz="0" w:space="0" w:color="auto"/>
            <w:right w:val="none" w:sz="0" w:space="0" w:color="auto"/>
          </w:divBdr>
          <w:divsChild>
            <w:div w:id="13461514">
              <w:marLeft w:val="0"/>
              <w:marRight w:val="0"/>
              <w:marTop w:val="0"/>
              <w:marBottom w:val="0"/>
              <w:divBdr>
                <w:top w:val="none" w:sz="0" w:space="0" w:color="auto"/>
                <w:left w:val="none" w:sz="0" w:space="0" w:color="auto"/>
                <w:bottom w:val="none" w:sz="0" w:space="0" w:color="auto"/>
                <w:right w:val="none" w:sz="0" w:space="0" w:color="auto"/>
              </w:divBdr>
            </w:div>
            <w:div w:id="241333746">
              <w:marLeft w:val="0"/>
              <w:marRight w:val="0"/>
              <w:marTop w:val="0"/>
              <w:marBottom w:val="0"/>
              <w:divBdr>
                <w:top w:val="none" w:sz="0" w:space="0" w:color="auto"/>
                <w:left w:val="none" w:sz="0" w:space="0" w:color="auto"/>
                <w:bottom w:val="none" w:sz="0" w:space="0" w:color="auto"/>
                <w:right w:val="none" w:sz="0" w:space="0" w:color="auto"/>
              </w:divBdr>
            </w:div>
            <w:div w:id="714737633">
              <w:marLeft w:val="0"/>
              <w:marRight w:val="0"/>
              <w:marTop w:val="0"/>
              <w:marBottom w:val="0"/>
              <w:divBdr>
                <w:top w:val="none" w:sz="0" w:space="0" w:color="auto"/>
                <w:left w:val="none" w:sz="0" w:space="0" w:color="auto"/>
                <w:bottom w:val="none" w:sz="0" w:space="0" w:color="auto"/>
                <w:right w:val="none" w:sz="0" w:space="0" w:color="auto"/>
              </w:divBdr>
            </w:div>
            <w:div w:id="733312367">
              <w:marLeft w:val="0"/>
              <w:marRight w:val="0"/>
              <w:marTop w:val="0"/>
              <w:marBottom w:val="0"/>
              <w:divBdr>
                <w:top w:val="none" w:sz="0" w:space="0" w:color="auto"/>
                <w:left w:val="none" w:sz="0" w:space="0" w:color="auto"/>
                <w:bottom w:val="none" w:sz="0" w:space="0" w:color="auto"/>
                <w:right w:val="none" w:sz="0" w:space="0" w:color="auto"/>
              </w:divBdr>
            </w:div>
            <w:div w:id="960768748">
              <w:marLeft w:val="0"/>
              <w:marRight w:val="0"/>
              <w:marTop w:val="0"/>
              <w:marBottom w:val="0"/>
              <w:divBdr>
                <w:top w:val="none" w:sz="0" w:space="0" w:color="auto"/>
                <w:left w:val="none" w:sz="0" w:space="0" w:color="auto"/>
                <w:bottom w:val="none" w:sz="0" w:space="0" w:color="auto"/>
                <w:right w:val="none" w:sz="0" w:space="0" w:color="auto"/>
              </w:divBdr>
            </w:div>
            <w:div w:id="1332486010">
              <w:marLeft w:val="0"/>
              <w:marRight w:val="0"/>
              <w:marTop w:val="0"/>
              <w:marBottom w:val="0"/>
              <w:divBdr>
                <w:top w:val="none" w:sz="0" w:space="0" w:color="auto"/>
                <w:left w:val="none" w:sz="0" w:space="0" w:color="auto"/>
                <w:bottom w:val="none" w:sz="0" w:space="0" w:color="auto"/>
                <w:right w:val="none" w:sz="0" w:space="0" w:color="auto"/>
              </w:divBdr>
            </w:div>
            <w:div w:id="1685324171">
              <w:marLeft w:val="0"/>
              <w:marRight w:val="0"/>
              <w:marTop w:val="0"/>
              <w:marBottom w:val="0"/>
              <w:divBdr>
                <w:top w:val="none" w:sz="0" w:space="0" w:color="auto"/>
                <w:left w:val="none" w:sz="0" w:space="0" w:color="auto"/>
                <w:bottom w:val="none" w:sz="0" w:space="0" w:color="auto"/>
                <w:right w:val="none" w:sz="0" w:space="0" w:color="auto"/>
              </w:divBdr>
            </w:div>
            <w:div w:id="201302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1869">
      <w:bodyDiv w:val="1"/>
      <w:marLeft w:val="0"/>
      <w:marRight w:val="0"/>
      <w:marTop w:val="0"/>
      <w:marBottom w:val="0"/>
      <w:divBdr>
        <w:top w:val="none" w:sz="0" w:space="0" w:color="auto"/>
        <w:left w:val="none" w:sz="0" w:space="0" w:color="auto"/>
        <w:bottom w:val="none" w:sz="0" w:space="0" w:color="auto"/>
        <w:right w:val="none" w:sz="0" w:space="0" w:color="auto"/>
      </w:divBdr>
      <w:divsChild>
        <w:div w:id="246891763">
          <w:marLeft w:val="0"/>
          <w:marRight w:val="0"/>
          <w:marTop w:val="0"/>
          <w:marBottom w:val="0"/>
          <w:divBdr>
            <w:top w:val="none" w:sz="0" w:space="0" w:color="auto"/>
            <w:left w:val="none" w:sz="0" w:space="0" w:color="auto"/>
            <w:bottom w:val="none" w:sz="0" w:space="0" w:color="auto"/>
            <w:right w:val="none" w:sz="0" w:space="0" w:color="auto"/>
          </w:divBdr>
          <w:divsChild>
            <w:div w:id="522322080">
              <w:marLeft w:val="0"/>
              <w:marRight w:val="0"/>
              <w:marTop w:val="0"/>
              <w:marBottom w:val="0"/>
              <w:divBdr>
                <w:top w:val="none" w:sz="0" w:space="0" w:color="auto"/>
                <w:left w:val="none" w:sz="0" w:space="0" w:color="auto"/>
                <w:bottom w:val="none" w:sz="0" w:space="0" w:color="auto"/>
                <w:right w:val="none" w:sz="0" w:space="0" w:color="auto"/>
              </w:divBdr>
            </w:div>
            <w:div w:id="1267808107">
              <w:marLeft w:val="0"/>
              <w:marRight w:val="0"/>
              <w:marTop w:val="0"/>
              <w:marBottom w:val="0"/>
              <w:divBdr>
                <w:top w:val="none" w:sz="0" w:space="0" w:color="auto"/>
                <w:left w:val="none" w:sz="0" w:space="0" w:color="auto"/>
                <w:bottom w:val="none" w:sz="0" w:space="0" w:color="auto"/>
                <w:right w:val="none" w:sz="0" w:space="0" w:color="auto"/>
              </w:divBdr>
            </w:div>
            <w:div w:id="18709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224026">
      <w:bodyDiv w:val="1"/>
      <w:marLeft w:val="0"/>
      <w:marRight w:val="0"/>
      <w:marTop w:val="0"/>
      <w:marBottom w:val="0"/>
      <w:divBdr>
        <w:top w:val="none" w:sz="0" w:space="0" w:color="auto"/>
        <w:left w:val="none" w:sz="0" w:space="0" w:color="auto"/>
        <w:bottom w:val="none" w:sz="0" w:space="0" w:color="auto"/>
        <w:right w:val="none" w:sz="0" w:space="0" w:color="auto"/>
      </w:divBdr>
      <w:divsChild>
        <w:div w:id="1095639003">
          <w:marLeft w:val="0"/>
          <w:marRight w:val="0"/>
          <w:marTop w:val="0"/>
          <w:marBottom w:val="0"/>
          <w:divBdr>
            <w:top w:val="none" w:sz="0" w:space="0" w:color="auto"/>
            <w:left w:val="none" w:sz="0" w:space="0" w:color="auto"/>
            <w:bottom w:val="none" w:sz="0" w:space="0" w:color="auto"/>
            <w:right w:val="none" w:sz="0" w:space="0" w:color="auto"/>
          </w:divBdr>
          <w:divsChild>
            <w:div w:id="453794650">
              <w:marLeft w:val="0"/>
              <w:marRight w:val="0"/>
              <w:marTop w:val="0"/>
              <w:marBottom w:val="0"/>
              <w:divBdr>
                <w:top w:val="none" w:sz="0" w:space="0" w:color="auto"/>
                <w:left w:val="none" w:sz="0" w:space="0" w:color="auto"/>
                <w:bottom w:val="none" w:sz="0" w:space="0" w:color="auto"/>
                <w:right w:val="none" w:sz="0" w:space="0" w:color="auto"/>
              </w:divBdr>
            </w:div>
            <w:div w:id="473332589">
              <w:marLeft w:val="0"/>
              <w:marRight w:val="0"/>
              <w:marTop w:val="0"/>
              <w:marBottom w:val="0"/>
              <w:divBdr>
                <w:top w:val="none" w:sz="0" w:space="0" w:color="auto"/>
                <w:left w:val="none" w:sz="0" w:space="0" w:color="auto"/>
                <w:bottom w:val="none" w:sz="0" w:space="0" w:color="auto"/>
                <w:right w:val="none" w:sz="0" w:space="0" w:color="auto"/>
              </w:divBdr>
            </w:div>
            <w:div w:id="647051065">
              <w:marLeft w:val="0"/>
              <w:marRight w:val="0"/>
              <w:marTop w:val="0"/>
              <w:marBottom w:val="0"/>
              <w:divBdr>
                <w:top w:val="none" w:sz="0" w:space="0" w:color="auto"/>
                <w:left w:val="none" w:sz="0" w:space="0" w:color="auto"/>
                <w:bottom w:val="none" w:sz="0" w:space="0" w:color="auto"/>
                <w:right w:val="none" w:sz="0" w:space="0" w:color="auto"/>
              </w:divBdr>
            </w:div>
            <w:div w:id="1980765559">
              <w:marLeft w:val="0"/>
              <w:marRight w:val="0"/>
              <w:marTop w:val="0"/>
              <w:marBottom w:val="0"/>
              <w:divBdr>
                <w:top w:val="none" w:sz="0" w:space="0" w:color="auto"/>
                <w:left w:val="none" w:sz="0" w:space="0" w:color="auto"/>
                <w:bottom w:val="none" w:sz="0" w:space="0" w:color="auto"/>
                <w:right w:val="none" w:sz="0" w:space="0" w:color="auto"/>
              </w:divBdr>
            </w:div>
            <w:div w:id="199518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180438">
      <w:bodyDiv w:val="1"/>
      <w:marLeft w:val="0"/>
      <w:marRight w:val="0"/>
      <w:marTop w:val="0"/>
      <w:marBottom w:val="0"/>
      <w:divBdr>
        <w:top w:val="none" w:sz="0" w:space="0" w:color="auto"/>
        <w:left w:val="none" w:sz="0" w:space="0" w:color="auto"/>
        <w:bottom w:val="none" w:sz="0" w:space="0" w:color="auto"/>
        <w:right w:val="none" w:sz="0" w:space="0" w:color="auto"/>
      </w:divBdr>
    </w:div>
    <w:div w:id="1113091549">
      <w:bodyDiv w:val="1"/>
      <w:marLeft w:val="0"/>
      <w:marRight w:val="0"/>
      <w:marTop w:val="0"/>
      <w:marBottom w:val="0"/>
      <w:divBdr>
        <w:top w:val="none" w:sz="0" w:space="0" w:color="auto"/>
        <w:left w:val="none" w:sz="0" w:space="0" w:color="auto"/>
        <w:bottom w:val="none" w:sz="0" w:space="0" w:color="auto"/>
        <w:right w:val="none" w:sz="0" w:space="0" w:color="auto"/>
      </w:divBdr>
      <w:divsChild>
        <w:div w:id="621959763">
          <w:marLeft w:val="0"/>
          <w:marRight w:val="0"/>
          <w:marTop w:val="0"/>
          <w:marBottom w:val="0"/>
          <w:divBdr>
            <w:top w:val="none" w:sz="0" w:space="0" w:color="auto"/>
            <w:left w:val="none" w:sz="0" w:space="0" w:color="auto"/>
            <w:bottom w:val="none" w:sz="0" w:space="0" w:color="auto"/>
            <w:right w:val="none" w:sz="0" w:space="0" w:color="auto"/>
          </w:divBdr>
          <w:divsChild>
            <w:div w:id="73296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250382">
      <w:bodyDiv w:val="1"/>
      <w:marLeft w:val="0"/>
      <w:marRight w:val="0"/>
      <w:marTop w:val="0"/>
      <w:marBottom w:val="0"/>
      <w:divBdr>
        <w:top w:val="none" w:sz="0" w:space="0" w:color="auto"/>
        <w:left w:val="none" w:sz="0" w:space="0" w:color="auto"/>
        <w:bottom w:val="none" w:sz="0" w:space="0" w:color="auto"/>
        <w:right w:val="none" w:sz="0" w:space="0" w:color="auto"/>
      </w:divBdr>
      <w:divsChild>
        <w:div w:id="642664468">
          <w:marLeft w:val="0"/>
          <w:marRight w:val="0"/>
          <w:marTop w:val="0"/>
          <w:marBottom w:val="0"/>
          <w:divBdr>
            <w:top w:val="none" w:sz="0" w:space="0" w:color="auto"/>
            <w:left w:val="none" w:sz="0" w:space="0" w:color="auto"/>
            <w:bottom w:val="none" w:sz="0" w:space="0" w:color="auto"/>
            <w:right w:val="none" w:sz="0" w:space="0" w:color="auto"/>
          </w:divBdr>
          <w:divsChild>
            <w:div w:id="461467002">
              <w:marLeft w:val="0"/>
              <w:marRight w:val="0"/>
              <w:marTop w:val="0"/>
              <w:marBottom w:val="0"/>
              <w:divBdr>
                <w:top w:val="none" w:sz="0" w:space="0" w:color="auto"/>
                <w:left w:val="none" w:sz="0" w:space="0" w:color="auto"/>
                <w:bottom w:val="none" w:sz="0" w:space="0" w:color="auto"/>
                <w:right w:val="none" w:sz="0" w:space="0" w:color="auto"/>
              </w:divBdr>
            </w:div>
            <w:div w:id="663361345">
              <w:marLeft w:val="0"/>
              <w:marRight w:val="0"/>
              <w:marTop w:val="0"/>
              <w:marBottom w:val="0"/>
              <w:divBdr>
                <w:top w:val="none" w:sz="0" w:space="0" w:color="auto"/>
                <w:left w:val="none" w:sz="0" w:space="0" w:color="auto"/>
                <w:bottom w:val="none" w:sz="0" w:space="0" w:color="auto"/>
                <w:right w:val="none" w:sz="0" w:space="0" w:color="auto"/>
              </w:divBdr>
            </w:div>
            <w:div w:id="1582521054">
              <w:marLeft w:val="0"/>
              <w:marRight w:val="0"/>
              <w:marTop w:val="0"/>
              <w:marBottom w:val="0"/>
              <w:divBdr>
                <w:top w:val="none" w:sz="0" w:space="0" w:color="auto"/>
                <w:left w:val="none" w:sz="0" w:space="0" w:color="auto"/>
                <w:bottom w:val="none" w:sz="0" w:space="0" w:color="auto"/>
                <w:right w:val="none" w:sz="0" w:space="0" w:color="auto"/>
              </w:divBdr>
            </w:div>
            <w:div w:id="203765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59845">
      <w:bodyDiv w:val="1"/>
      <w:marLeft w:val="0"/>
      <w:marRight w:val="0"/>
      <w:marTop w:val="0"/>
      <w:marBottom w:val="0"/>
      <w:divBdr>
        <w:top w:val="none" w:sz="0" w:space="0" w:color="auto"/>
        <w:left w:val="none" w:sz="0" w:space="0" w:color="auto"/>
        <w:bottom w:val="none" w:sz="0" w:space="0" w:color="auto"/>
        <w:right w:val="none" w:sz="0" w:space="0" w:color="auto"/>
      </w:divBdr>
      <w:divsChild>
        <w:div w:id="1706440830">
          <w:marLeft w:val="0"/>
          <w:marRight w:val="0"/>
          <w:marTop w:val="0"/>
          <w:marBottom w:val="0"/>
          <w:divBdr>
            <w:top w:val="none" w:sz="0" w:space="0" w:color="auto"/>
            <w:left w:val="none" w:sz="0" w:space="0" w:color="auto"/>
            <w:bottom w:val="none" w:sz="0" w:space="0" w:color="auto"/>
            <w:right w:val="none" w:sz="0" w:space="0" w:color="auto"/>
          </w:divBdr>
          <w:divsChild>
            <w:div w:id="754398648">
              <w:marLeft w:val="0"/>
              <w:marRight w:val="0"/>
              <w:marTop w:val="0"/>
              <w:marBottom w:val="0"/>
              <w:divBdr>
                <w:top w:val="none" w:sz="0" w:space="0" w:color="auto"/>
                <w:left w:val="none" w:sz="0" w:space="0" w:color="auto"/>
                <w:bottom w:val="none" w:sz="0" w:space="0" w:color="auto"/>
                <w:right w:val="none" w:sz="0" w:space="0" w:color="auto"/>
              </w:divBdr>
            </w:div>
            <w:div w:id="204721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2689">
      <w:bodyDiv w:val="1"/>
      <w:marLeft w:val="0"/>
      <w:marRight w:val="0"/>
      <w:marTop w:val="0"/>
      <w:marBottom w:val="0"/>
      <w:divBdr>
        <w:top w:val="none" w:sz="0" w:space="0" w:color="auto"/>
        <w:left w:val="none" w:sz="0" w:space="0" w:color="auto"/>
        <w:bottom w:val="none" w:sz="0" w:space="0" w:color="auto"/>
        <w:right w:val="none" w:sz="0" w:space="0" w:color="auto"/>
      </w:divBdr>
      <w:divsChild>
        <w:div w:id="1785611318">
          <w:marLeft w:val="0"/>
          <w:marRight w:val="0"/>
          <w:marTop w:val="0"/>
          <w:marBottom w:val="0"/>
          <w:divBdr>
            <w:top w:val="none" w:sz="0" w:space="0" w:color="auto"/>
            <w:left w:val="none" w:sz="0" w:space="0" w:color="auto"/>
            <w:bottom w:val="none" w:sz="0" w:space="0" w:color="auto"/>
            <w:right w:val="none" w:sz="0" w:space="0" w:color="auto"/>
          </w:divBdr>
          <w:divsChild>
            <w:div w:id="160439333">
              <w:marLeft w:val="0"/>
              <w:marRight w:val="0"/>
              <w:marTop w:val="0"/>
              <w:marBottom w:val="0"/>
              <w:divBdr>
                <w:top w:val="none" w:sz="0" w:space="0" w:color="auto"/>
                <w:left w:val="none" w:sz="0" w:space="0" w:color="auto"/>
                <w:bottom w:val="none" w:sz="0" w:space="0" w:color="auto"/>
                <w:right w:val="none" w:sz="0" w:space="0" w:color="auto"/>
              </w:divBdr>
            </w:div>
            <w:div w:id="179469891">
              <w:marLeft w:val="0"/>
              <w:marRight w:val="0"/>
              <w:marTop w:val="0"/>
              <w:marBottom w:val="0"/>
              <w:divBdr>
                <w:top w:val="none" w:sz="0" w:space="0" w:color="auto"/>
                <w:left w:val="none" w:sz="0" w:space="0" w:color="auto"/>
                <w:bottom w:val="none" w:sz="0" w:space="0" w:color="auto"/>
                <w:right w:val="none" w:sz="0" w:space="0" w:color="auto"/>
              </w:divBdr>
            </w:div>
            <w:div w:id="459614488">
              <w:marLeft w:val="0"/>
              <w:marRight w:val="0"/>
              <w:marTop w:val="0"/>
              <w:marBottom w:val="0"/>
              <w:divBdr>
                <w:top w:val="none" w:sz="0" w:space="0" w:color="auto"/>
                <w:left w:val="none" w:sz="0" w:space="0" w:color="auto"/>
                <w:bottom w:val="none" w:sz="0" w:space="0" w:color="auto"/>
                <w:right w:val="none" w:sz="0" w:space="0" w:color="auto"/>
              </w:divBdr>
            </w:div>
            <w:div w:id="751244873">
              <w:marLeft w:val="0"/>
              <w:marRight w:val="0"/>
              <w:marTop w:val="0"/>
              <w:marBottom w:val="0"/>
              <w:divBdr>
                <w:top w:val="none" w:sz="0" w:space="0" w:color="auto"/>
                <w:left w:val="none" w:sz="0" w:space="0" w:color="auto"/>
                <w:bottom w:val="none" w:sz="0" w:space="0" w:color="auto"/>
                <w:right w:val="none" w:sz="0" w:space="0" w:color="auto"/>
              </w:divBdr>
            </w:div>
            <w:div w:id="853491943">
              <w:marLeft w:val="0"/>
              <w:marRight w:val="0"/>
              <w:marTop w:val="0"/>
              <w:marBottom w:val="0"/>
              <w:divBdr>
                <w:top w:val="none" w:sz="0" w:space="0" w:color="auto"/>
                <w:left w:val="none" w:sz="0" w:space="0" w:color="auto"/>
                <w:bottom w:val="none" w:sz="0" w:space="0" w:color="auto"/>
                <w:right w:val="none" w:sz="0" w:space="0" w:color="auto"/>
              </w:divBdr>
            </w:div>
            <w:div w:id="1319650408">
              <w:marLeft w:val="0"/>
              <w:marRight w:val="0"/>
              <w:marTop w:val="0"/>
              <w:marBottom w:val="0"/>
              <w:divBdr>
                <w:top w:val="none" w:sz="0" w:space="0" w:color="auto"/>
                <w:left w:val="none" w:sz="0" w:space="0" w:color="auto"/>
                <w:bottom w:val="none" w:sz="0" w:space="0" w:color="auto"/>
                <w:right w:val="none" w:sz="0" w:space="0" w:color="auto"/>
              </w:divBdr>
            </w:div>
            <w:div w:id="195817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79583">
      <w:bodyDiv w:val="1"/>
      <w:marLeft w:val="0"/>
      <w:marRight w:val="0"/>
      <w:marTop w:val="0"/>
      <w:marBottom w:val="0"/>
      <w:divBdr>
        <w:top w:val="none" w:sz="0" w:space="0" w:color="auto"/>
        <w:left w:val="none" w:sz="0" w:space="0" w:color="auto"/>
        <w:bottom w:val="none" w:sz="0" w:space="0" w:color="auto"/>
        <w:right w:val="none" w:sz="0" w:space="0" w:color="auto"/>
      </w:divBdr>
      <w:divsChild>
        <w:div w:id="414058753">
          <w:marLeft w:val="0"/>
          <w:marRight w:val="0"/>
          <w:marTop w:val="0"/>
          <w:marBottom w:val="0"/>
          <w:divBdr>
            <w:top w:val="none" w:sz="0" w:space="0" w:color="auto"/>
            <w:left w:val="none" w:sz="0" w:space="0" w:color="auto"/>
            <w:bottom w:val="none" w:sz="0" w:space="0" w:color="auto"/>
            <w:right w:val="none" w:sz="0" w:space="0" w:color="auto"/>
          </w:divBdr>
        </w:div>
        <w:div w:id="999963169">
          <w:marLeft w:val="0"/>
          <w:marRight w:val="0"/>
          <w:marTop w:val="0"/>
          <w:marBottom w:val="0"/>
          <w:divBdr>
            <w:top w:val="none" w:sz="0" w:space="0" w:color="auto"/>
            <w:left w:val="none" w:sz="0" w:space="0" w:color="auto"/>
            <w:bottom w:val="none" w:sz="0" w:space="0" w:color="auto"/>
            <w:right w:val="none" w:sz="0" w:space="0" w:color="auto"/>
          </w:divBdr>
          <w:divsChild>
            <w:div w:id="1019548148">
              <w:marLeft w:val="0"/>
              <w:marRight w:val="0"/>
              <w:marTop w:val="0"/>
              <w:marBottom w:val="0"/>
              <w:divBdr>
                <w:top w:val="none" w:sz="0" w:space="0" w:color="auto"/>
                <w:left w:val="none" w:sz="0" w:space="0" w:color="auto"/>
                <w:bottom w:val="none" w:sz="0" w:space="0" w:color="auto"/>
                <w:right w:val="none" w:sz="0" w:space="0" w:color="auto"/>
              </w:divBdr>
              <w:divsChild>
                <w:div w:id="1098599424">
                  <w:marLeft w:val="0"/>
                  <w:marRight w:val="0"/>
                  <w:marTop w:val="0"/>
                  <w:marBottom w:val="0"/>
                  <w:divBdr>
                    <w:top w:val="none" w:sz="0" w:space="0" w:color="auto"/>
                    <w:left w:val="none" w:sz="0" w:space="0" w:color="auto"/>
                    <w:bottom w:val="none" w:sz="0" w:space="0" w:color="auto"/>
                    <w:right w:val="none" w:sz="0" w:space="0" w:color="auto"/>
                  </w:divBdr>
                </w:div>
                <w:div w:id="1251815856">
                  <w:marLeft w:val="0"/>
                  <w:marRight w:val="0"/>
                  <w:marTop w:val="0"/>
                  <w:marBottom w:val="0"/>
                  <w:divBdr>
                    <w:top w:val="none" w:sz="0" w:space="0" w:color="auto"/>
                    <w:left w:val="none" w:sz="0" w:space="0" w:color="auto"/>
                    <w:bottom w:val="none" w:sz="0" w:space="0" w:color="auto"/>
                    <w:right w:val="none" w:sz="0" w:space="0" w:color="auto"/>
                  </w:divBdr>
                </w:div>
                <w:div w:id="1258637286">
                  <w:marLeft w:val="0"/>
                  <w:marRight w:val="0"/>
                  <w:marTop w:val="0"/>
                  <w:marBottom w:val="0"/>
                  <w:divBdr>
                    <w:top w:val="none" w:sz="0" w:space="0" w:color="auto"/>
                    <w:left w:val="none" w:sz="0" w:space="0" w:color="auto"/>
                    <w:bottom w:val="none" w:sz="0" w:space="0" w:color="auto"/>
                    <w:right w:val="none" w:sz="0" w:space="0" w:color="auto"/>
                  </w:divBdr>
                </w:div>
                <w:div w:id="189458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6140">
          <w:marLeft w:val="0"/>
          <w:marRight w:val="0"/>
          <w:marTop w:val="0"/>
          <w:marBottom w:val="0"/>
          <w:divBdr>
            <w:top w:val="none" w:sz="0" w:space="0" w:color="auto"/>
            <w:left w:val="none" w:sz="0" w:space="0" w:color="auto"/>
            <w:bottom w:val="none" w:sz="0" w:space="0" w:color="auto"/>
            <w:right w:val="none" w:sz="0" w:space="0" w:color="auto"/>
          </w:divBdr>
        </w:div>
        <w:div w:id="2074963771">
          <w:marLeft w:val="0"/>
          <w:marRight w:val="0"/>
          <w:marTop w:val="0"/>
          <w:marBottom w:val="0"/>
          <w:divBdr>
            <w:top w:val="none" w:sz="0" w:space="0" w:color="auto"/>
            <w:left w:val="none" w:sz="0" w:space="0" w:color="auto"/>
            <w:bottom w:val="none" w:sz="0" w:space="0" w:color="auto"/>
            <w:right w:val="none" w:sz="0" w:space="0" w:color="auto"/>
          </w:divBdr>
        </w:div>
      </w:divsChild>
    </w:div>
    <w:div w:id="1724140225">
      <w:bodyDiv w:val="1"/>
      <w:marLeft w:val="0"/>
      <w:marRight w:val="0"/>
      <w:marTop w:val="0"/>
      <w:marBottom w:val="0"/>
      <w:divBdr>
        <w:top w:val="none" w:sz="0" w:space="0" w:color="auto"/>
        <w:left w:val="none" w:sz="0" w:space="0" w:color="auto"/>
        <w:bottom w:val="none" w:sz="0" w:space="0" w:color="auto"/>
        <w:right w:val="none" w:sz="0" w:space="0" w:color="auto"/>
      </w:divBdr>
      <w:divsChild>
        <w:div w:id="937369802">
          <w:marLeft w:val="0"/>
          <w:marRight w:val="0"/>
          <w:marTop w:val="0"/>
          <w:marBottom w:val="0"/>
          <w:divBdr>
            <w:top w:val="none" w:sz="0" w:space="0" w:color="auto"/>
            <w:left w:val="none" w:sz="0" w:space="0" w:color="auto"/>
            <w:bottom w:val="none" w:sz="0" w:space="0" w:color="auto"/>
            <w:right w:val="none" w:sz="0" w:space="0" w:color="auto"/>
          </w:divBdr>
          <w:divsChild>
            <w:div w:id="7249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952892">
      <w:bodyDiv w:val="1"/>
      <w:marLeft w:val="0"/>
      <w:marRight w:val="0"/>
      <w:marTop w:val="0"/>
      <w:marBottom w:val="0"/>
      <w:divBdr>
        <w:top w:val="none" w:sz="0" w:space="0" w:color="auto"/>
        <w:left w:val="none" w:sz="0" w:space="0" w:color="auto"/>
        <w:bottom w:val="none" w:sz="0" w:space="0" w:color="auto"/>
        <w:right w:val="none" w:sz="0" w:space="0" w:color="auto"/>
      </w:divBdr>
      <w:divsChild>
        <w:div w:id="447511183">
          <w:marLeft w:val="0"/>
          <w:marRight w:val="0"/>
          <w:marTop w:val="0"/>
          <w:marBottom w:val="0"/>
          <w:divBdr>
            <w:top w:val="none" w:sz="0" w:space="0" w:color="auto"/>
            <w:left w:val="none" w:sz="0" w:space="0" w:color="auto"/>
            <w:bottom w:val="none" w:sz="0" w:space="0" w:color="auto"/>
            <w:right w:val="none" w:sz="0" w:space="0" w:color="auto"/>
          </w:divBdr>
          <w:divsChild>
            <w:div w:id="524053366">
              <w:marLeft w:val="0"/>
              <w:marRight w:val="0"/>
              <w:marTop w:val="0"/>
              <w:marBottom w:val="0"/>
              <w:divBdr>
                <w:top w:val="none" w:sz="0" w:space="0" w:color="auto"/>
                <w:left w:val="none" w:sz="0" w:space="0" w:color="auto"/>
                <w:bottom w:val="none" w:sz="0" w:space="0" w:color="auto"/>
                <w:right w:val="none" w:sz="0" w:space="0" w:color="auto"/>
              </w:divBdr>
            </w:div>
            <w:div w:id="1017972121">
              <w:marLeft w:val="0"/>
              <w:marRight w:val="0"/>
              <w:marTop w:val="0"/>
              <w:marBottom w:val="0"/>
              <w:divBdr>
                <w:top w:val="none" w:sz="0" w:space="0" w:color="auto"/>
                <w:left w:val="none" w:sz="0" w:space="0" w:color="auto"/>
                <w:bottom w:val="none" w:sz="0" w:space="0" w:color="auto"/>
                <w:right w:val="none" w:sz="0" w:space="0" w:color="auto"/>
              </w:divBdr>
            </w:div>
            <w:div w:id="13704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344525">
      <w:bodyDiv w:val="1"/>
      <w:marLeft w:val="0"/>
      <w:marRight w:val="0"/>
      <w:marTop w:val="0"/>
      <w:marBottom w:val="0"/>
      <w:divBdr>
        <w:top w:val="none" w:sz="0" w:space="0" w:color="auto"/>
        <w:left w:val="none" w:sz="0" w:space="0" w:color="auto"/>
        <w:bottom w:val="none" w:sz="0" w:space="0" w:color="auto"/>
        <w:right w:val="none" w:sz="0" w:space="0" w:color="auto"/>
      </w:divBdr>
      <w:divsChild>
        <w:div w:id="683749195">
          <w:marLeft w:val="0"/>
          <w:marRight w:val="0"/>
          <w:marTop w:val="0"/>
          <w:marBottom w:val="0"/>
          <w:divBdr>
            <w:top w:val="none" w:sz="0" w:space="0" w:color="auto"/>
            <w:left w:val="none" w:sz="0" w:space="0" w:color="auto"/>
            <w:bottom w:val="none" w:sz="0" w:space="0" w:color="auto"/>
            <w:right w:val="none" w:sz="0" w:space="0" w:color="auto"/>
          </w:divBdr>
          <w:divsChild>
            <w:div w:id="1504011936">
              <w:marLeft w:val="0"/>
              <w:marRight w:val="0"/>
              <w:marTop w:val="0"/>
              <w:marBottom w:val="0"/>
              <w:divBdr>
                <w:top w:val="none" w:sz="0" w:space="0" w:color="auto"/>
                <w:left w:val="none" w:sz="0" w:space="0" w:color="auto"/>
                <w:bottom w:val="none" w:sz="0" w:space="0" w:color="auto"/>
                <w:right w:val="none" w:sz="0" w:space="0" w:color="auto"/>
              </w:divBdr>
            </w:div>
            <w:div w:id="160754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488871">
      <w:bodyDiv w:val="1"/>
      <w:marLeft w:val="0"/>
      <w:marRight w:val="0"/>
      <w:marTop w:val="0"/>
      <w:marBottom w:val="0"/>
      <w:divBdr>
        <w:top w:val="none" w:sz="0" w:space="0" w:color="auto"/>
        <w:left w:val="none" w:sz="0" w:space="0" w:color="auto"/>
        <w:bottom w:val="none" w:sz="0" w:space="0" w:color="auto"/>
        <w:right w:val="none" w:sz="0" w:space="0" w:color="auto"/>
      </w:divBdr>
      <w:divsChild>
        <w:div w:id="282419346">
          <w:marLeft w:val="0"/>
          <w:marRight w:val="0"/>
          <w:marTop w:val="0"/>
          <w:marBottom w:val="0"/>
          <w:divBdr>
            <w:top w:val="none" w:sz="0" w:space="0" w:color="auto"/>
            <w:left w:val="none" w:sz="0" w:space="0" w:color="auto"/>
            <w:bottom w:val="none" w:sz="0" w:space="0" w:color="auto"/>
            <w:right w:val="none" w:sz="0" w:space="0" w:color="auto"/>
          </w:divBdr>
          <w:divsChild>
            <w:div w:id="569315927">
              <w:marLeft w:val="0"/>
              <w:marRight w:val="0"/>
              <w:marTop w:val="0"/>
              <w:marBottom w:val="0"/>
              <w:divBdr>
                <w:top w:val="none" w:sz="0" w:space="0" w:color="auto"/>
                <w:left w:val="none" w:sz="0" w:space="0" w:color="auto"/>
                <w:bottom w:val="none" w:sz="0" w:space="0" w:color="auto"/>
                <w:right w:val="none" w:sz="0" w:space="0" w:color="auto"/>
              </w:divBdr>
            </w:div>
            <w:div w:id="61447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816241">
      <w:bodyDiv w:val="1"/>
      <w:marLeft w:val="0"/>
      <w:marRight w:val="0"/>
      <w:marTop w:val="0"/>
      <w:marBottom w:val="0"/>
      <w:divBdr>
        <w:top w:val="none" w:sz="0" w:space="0" w:color="auto"/>
        <w:left w:val="none" w:sz="0" w:space="0" w:color="auto"/>
        <w:bottom w:val="none" w:sz="0" w:space="0" w:color="auto"/>
        <w:right w:val="none" w:sz="0" w:space="0" w:color="auto"/>
      </w:divBdr>
      <w:divsChild>
        <w:div w:id="1121873537">
          <w:marLeft w:val="0"/>
          <w:marRight w:val="0"/>
          <w:marTop w:val="0"/>
          <w:marBottom w:val="0"/>
          <w:divBdr>
            <w:top w:val="none" w:sz="0" w:space="0" w:color="auto"/>
            <w:left w:val="none" w:sz="0" w:space="0" w:color="auto"/>
            <w:bottom w:val="none" w:sz="0" w:space="0" w:color="auto"/>
            <w:right w:val="none" w:sz="0" w:space="0" w:color="auto"/>
          </w:divBdr>
        </w:div>
        <w:div w:id="1170367330">
          <w:marLeft w:val="0"/>
          <w:marRight w:val="0"/>
          <w:marTop w:val="0"/>
          <w:marBottom w:val="0"/>
          <w:divBdr>
            <w:top w:val="none" w:sz="0" w:space="0" w:color="auto"/>
            <w:left w:val="none" w:sz="0" w:space="0" w:color="auto"/>
            <w:bottom w:val="none" w:sz="0" w:space="0" w:color="auto"/>
            <w:right w:val="none" w:sz="0" w:space="0" w:color="auto"/>
          </w:divBdr>
        </w:div>
        <w:div w:id="1260018143">
          <w:marLeft w:val="0"/>
          <w:marRight w:val="0"/>
          <w:marTop w:val="0"/>
          <w:marBottom w:val="0"/>
          <w:divBdr>
            <w:top w:val="none" w:sz="0" w:space="0" w:color="auto"/>
            <w:left w:val="none" w:sz="0" w:space="0" w:color="auto"/>
            <w:bottom w:val="none" w:sz="0" w:space="0" w:color="auto"/>
            <w:right w:val="none" w:sz="0" w:space="0" w:color="auto"/>
          </w:divBdr>
          <w:divsChild>
            <w:div w:id="1554542405">
              <w:marLeft w:val="0"/>
              <w:marRight w:val="0"/>
              <w:marTop w:val="0"/>
              <w:marBottom w:val="0"/>
              <w:divBdr>
                <w:top w:val="none" w:sz="0" w:space="0" w:color="auto"/>
                <w:left w:val="none" w:sz="0" w:space="0" w:color="auto"/>
                <w:bottom w:val="none" w:sz="0" w:space="0" w:color="auto"/>
                <w:right w:val="none" w:sz="0" w:space="0" w:color="auto"/>
              </w:divBdr>
              <w:divsChild>
                <w:div w:id="1486622764">
                  <w:marLeft w:val="0"/>
                  <w:marRight w:val="0"/>
                  <w:marTop w:val="0"/>
                  <w:marBottom w:val="0"/>
                  <w:divBdr>
                    <w:top w:val="none" w:sz="0" w:space="0" w:color="auto"/>
                    <w:left w:val="none" w:sz="0" w:space="0" w:color="auto"/>
                    <w:bottom w:val="none" w:sz="0" w:space="0" w:color="auto"/>
                    <w:right w:val="none" w:sz="0" w:space="0" w:color="auto"/>
                  </w:divBdr>
                </w:div>
                <w:div w:id="1646272296">
                  <w:marLeft w:val="0"/>
                  <w:marRight w:val="0"/>
                  <w:marTop w:val="0"/>
                  <w:marBottom w:val="0"/>
                  <w:divBdr>
                    <w:top w:val="none" w:sz="0" w:space="0" w:color="auto"/>
                    <w:left w:val="none" w:sz="0" w:space="0" w:color="auto"/>
                    <w:bottom w:val="none" w:sz="0" w:space="0" w:color="auto"/>
                    <w:right w:val="none" w:sz="0" w:space="0" w:color="auto"/>
                  </w:divBdr>
                </w:div>
                <w:div w:id="1875925208">
                  <w:marLeft w:val="0"/>
                  <w:marRight w:val="0"/>
                  <w:marTop w:val="0"/>
                  <w:marBottom w:val="0"/>
                  <w:divBdr>
                    <w:top w:val="none" w:sz="0" w:space="0" w:color="auto"/>
                    <w:left w:val="none" w:sz="0" w:space="0" w:color="auto"/>
                    <w:bottom w:val="none" w:sz="0" w:space="0" w:color="auto"/>
                    <w:right w:val="none" w:sz="0" w:space="0" w:color="auto"/>
                  </w:divBdr>
                </w:div>
                <w:div w:id="18880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647849">
          <w:marLeft w:val="0"/>
          <w:marRight w:val="0"/>
          <w:marTop w:val="0"/>
          <w:marBottom w:val="0"/>
          <w:divBdr>
            <w:top w:val="none" w:sz="0" w:space="0" w:color="auto"/>
            <w:left w:val="none" w:sz="0" w:space="0" w:color="auto"/>
            <w:bottom w:val="none" w:sz="0" w:space="0" w:color="auto"/>
            <w:right w:val="none" w:sz="0" w:space="0" w:color="auto"/>
          </w:divBdr>
        </w:div>
      </w:divsChild>
    </w:div>
    <w:div w:id="1910118297">
      <w:bodyDiv w:val="1"/>
      <w:marLeft w:val="0"/>
      <w:marRight w:val="0"/>
      <w:marTop w:val="0"/>
      <w:marBottom w:val="0"/>
      <w:divBdr>
        <w:top w:val="none" w:sz="0" w:space="0" w:color="auto"/>
        <w:left w:val="none" w:sz="0" w:space="0" w:color="auto"/>
        <w:bottom w:val="none" w:sz="0" w:space="0" w:color="auto"/>
        <w:right w:val="none" w:sz="0" w:space="0" w:color="auto"/>
      </w:divBdr>
      <w:divsChild>
        <w:div w:id="153837017">
          <w:marLeft w:val="0"/>
          <w:marRight w:val="0"/>
          <w:marTop w:val="0"/>
          <w:marBottom w:val="0"/>
          <w:divBdr>
            <w:top w:val="none" w:sz="0" w:space="0" w:color="auto"/>
            <w:left w:val="none" w:sz="0" w:space="0" w:color="auto"/>
            <w:bottom w:val="none" w:sz="0" w:space="0" w:color="auto"/>
            <w:right w:val="none" w:sz="0" w:space="0" w:color="auto"/>
          </w:divBdr>
          <w:divsChild>
            <w:div w:id="1086995894">
              <w:marLeft w:val="0"/>
              <w:marRight w:val="0"/>
              <w:marTop w:val="0"/>
              <w:marBottom w:val="0"/>
              <w:divBdr>
                <w:top w:val="none" w:sz="0" w:space="0" w:color="auto"/>
                <w:left w:val="none" w:sz="0" w:space="0" w:color="auto"/>
                <w:bottom w:val="none" w:sz="0" w:space="0" w:color="auto"/>
                <w:right w:val="none" w:sz="0" w:space="0" w:color="auto"/>
              </w:divBdr>
            </w:div>
            <w:div w:id="1166900566">
              <w:marLeft w:val="0"/>
              <w:marRight w:val="0"/>
              <w:marTop w:val="0"/>
              <w:marBottom w:val="0"/>
              <w:divBdr>
                <w:top w:val="none" w:sz="0" w:space="0" w:color="auto"/>
                <w:left w:val="none" w:sz="0" w:space="0" w:color="auto"/>
                <w:bottom w:val="none" w:sz="0" w:space="0" w:color="auto"/>
                <w:right w:val="none" w:sz="0" w:space="0" w:color="auto"/>
              </w:divBdr>
            </w:div>
            <w:div w:id="1316184763">
              <w:marLeft w:val="0"/>
              <w:marRight w:val="0"/>
              <w:marTop w:val="0"/>
              <w:marBottom w:val="0"/>
              <w:divBdr>
                <w:top w:val="none" w:sz="0" w:space="0" w:color="auto"/>
                <w:left w:val="none" w:sz="0" w:space="0" w:color="auto"/>
                <w:bottom w:val="none" w:sz="0" w:space="0" w:color="auto"/>
                <w:right w:val="none" w:sz="0" w:space="0" w:color="auto"/>
              </w:divBdr>
            </w:div>
            <w:div w:id="1615937944">
              <w:marLeft w:val="0"/>
              <w:marRight w:val="0"/>
              <w:marTop w:val="0"/>
              <w:marBottom w:val="0"/>
              <w:divBdr>
                <w:top w:val="none" w:sz="0" w:space="0" w:color="auto"/>
                <w:left w:val="none" w:sz="0" w:space="0" w:color="auto"/>
                <w:bottom w:val="none" w:sz="0" w:space="0" w:color="auto"/>
                <w:right w:val="none" w:sz="0" w:space="0" w:color="auto"/>
              </w:divBdr>
            </w:div>
            <w:div w:id="1827210362">
              <w:marLeft w:val="0"/>
              <w:marRight w:val="0"/>
              <w:marTop w:val="0"/>
              <w:marBottom w:val="0"/>
              <w:divBdr>
                <w:top w:val="none" w:sz="0" w:space="0" w:color="auto"/>
                <w:left w:val="none" w:sz="0" w:space="0" w:color="auto"/>
                <w:bottom w:val="none" w:sz="0" w:space="0" w:color="auto"/>
                <w:right w:val="none" w:sz="0" w:space="0" w:color="auto"/>
              </w:divBdr>
            </w:div>
            <w:div w:id="1923949740">
              <w:marLeft w:val="0"/>
              <w:marRight w:val="0"/>
              <w:marTop w:val="0"/>
              <w:marBottom w:val="0"/>
              <w:divBdr>
                <w:top w:val="none" w:sz="0" w:space="0" w:color="auto"/>
                <w:left w:val="none" w:sz="0" w:space="0" w:color="auto"/>
                <w:bottom w:val="none" w:sz="0" w:space="0" w:color="auto"/>
                <w:right w:val="none" w:sz="0" w:space="0" w:color="auto"/>
              </w:divBdr>
            </w:div>
            <w:div w:id="2012095963">
              <w:marLeft w:val="0"/>
              <w:marRight w:val="0"/>
              <w:marTop w:val="0"/>
              <w:marBottom w:val="0"/>
              <w:divBdr>
                <w:top w:val="none" w:sz="0" w:space="0" w:color="auto"/>
                <w:left w:val="none" w:sz="0" w:space="0" w:color="auto"/>
                <w:bottom w:val="none" w:sz="0" w:space="0" w:color="auto"/>
                <w:right w:val="none" w:sz="0" w:space="0" w:color="auto"/>
              </w:divBdr>
            </w:div>
            <w:div w:id="205176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303979">
      <w:bodyDiv w:val="1"/>
      <w:marLeft w:val="0"/>
      <w:marRight w:val="0"/>
      <w:marTop w:val="0"/>
      <w:marBottom w:val="0"/>
      <w:divBdr>
        <w:top w:val="none" w:sz="0" w:space="0" w:color="auto"/>
        <w:left w:val="none" w:sz="0" w:space="0" w:color="auto"/>
        <w:bottom w:val="none" w:sz="0" w:space="0" w:color="auto"/>
        <w:right w:val="none" w:sz="0" w:space="0" w:color="auto"/>
      </w:divBdr>
      <w:divsChild>
        <w:div w:id="305086345">
          <w:marLeft w:val="0"/>
          <w:marRight w:val="0"/>
          <w:marTop w:val="0"/>
          <w:marBottom w:val="0"/>
          <w:divBdr>
            <w:top w:val="none" w:sz="0" w:space="0" w:color="auto"/>
            <w:left w:val="none" w:sz="0" w:space="0" w:color="auto"/>
            <w:bottom w:val="none" w:sz="0" w:space="0" w:color="auto"/>
            <w:right w:val="none" w:sz="0" w:space="0" w:color="auto"/>
          </w:divBdr>
          <w:divsChild>
            <w:div w:id="474369272">
              <w:marLeft w:val="0"/>
              <w:marRight w:val="0"/>
              <w:marTop w:val="0"/>
              <w:marBottom w:val="0"/>
              <w:divBdr>
                <w:top w:val="none" w:sz="0" w:space="0" w:color="auto"/>
                <w:left w:val="none" w:sz="0" w:space="0" w:color="auto"/>
                <w:bottom w:val="none" w:sz="0" w:space="0" w:color="auto"/>
                <w:right w:val="none" w:sz="0" w:space="0" w:color="auto"/>
              </w:divBdr>
            </w:div>
            <w:div w:id="1647127991">
              <w:marLeft w:val="0"/>
              <w:marRight w:val="0"/>
              <w:marTop w:val="0"/>
              <w:marBottom w:val="0"/>
              <w:divBdr>
                <w:top w:val="none" w:sz="0" w:space="0" w:color="auto"/>
                <w:left w:val="none" w:sz="0" w:space="0" w:color="auto"/>
                <w:bottom w:val="none" w:sz="0" w:space="0" w:color="auto"/>
                <w:right w:val="none" w:sz="0" w:space="0" w:color="auto"/>
              </w:divBdr>
            </w:div>
            <w:div w:id="165314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C23FC-61B7-411A-AC3D-D6829B36C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3955</Words>
  <Characters>22544</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Comune di Saluggia</vt:lpstr>
    </vt:vector>
  </TitlesOfParts>
  <Company>gfs</Company>
  <LinksUpToDate>false</LinksUpToDate>
  <CharactersWithSpaces>26447</CharactersWithSpaces>
  <SharedDoc>false</SharedDoc>
  <HLinks>
    <vt:vector size="120" baseType="variant">
      <vt:variant>
        <vt:i4>1245238</vt:i4>
      </vt:variant>
      <vt:variant>
        <vt:i4>116</vt:i4>
      </vt:variant>
      <vt:variant>
        <vt:i4>0</vt:i4>
      </vt:variant>
      <vt:variant>
        <vt:i4>5</vt:i4>
      </vt:variant>
      <vt:variant>
        <vt:lpwstr/>
      </vt:variant>
      <vt:variant>
        <vt:lpwstr>_Toc12366121</vt:lpwstr>
      </vt:variant>
      <vt:variant>
        <vt:i4>1179702</vt:i4>
      </vt:variant>
      <vt:variant>
        <vt:i4>110</vt:i4>
      </vt:variant>
      <vt:variant>
        <vt:i4>0</vt:i4>
      </vt:variant>
      <vt:variant>
        <vt:i4>5</vt:i4>
      </vt:variant>
      <vt:variant>
        <vt:lpwstr/>
      </vt:variant>
      <vt:variant>
        <vt:lpwstr>_Toc12366120</vt:lpwstr>
      </vt:variant>
      <vt:variant>
        <vt:i4>1769525</vt:i4>
      </vt:variant>
      <vt:variant>
        <vt:i4>104</vt:i4>
      </vt:variant>
      <vt:variant>
        <vt:i4>0</vt:i4>
      </vt:variant>
      <vt:variant>
        <vt:i4>5</vt:i4>
      </vt:variant>
      <vt:variant>
        <vt:lpwstr/>
      </vt:variant>
      <vt:variant>
        <vt:lpwstr>_Toc12366119</vt:lpwstr>
      </vt:variant>
      <vt:variant>
        <vt:i4>1703989</vt:i4>
      </vt:variant>
      <vt:variant>
        <vt:i4>98</vt:i4>
      </vt:variant>
      <vt:variant>
        <vt:i4>0</vt:i4>
      </vt:variant>
      <vt:variant>
        <vt:i4>5</vt:i4>
      </vt:variant>
      <vt:variant>
        <vt:lpwstr/>
      </vt:variant>
      <vt:variant>
        <vt:lpwstr>_Toc12366118</vt:lpwstr>
      </vt:variant>
      <vt:variant>
        <vt:i4>1376309</vt:i4>
      </vt:variant>
      <vt:variant>
        <vt:i4>92</vt:i4>
      </vt:variant>
      <vt:variant>
        <vt:i4>0</vt:i4>
      </vt:variant>
      <vt:variant>
        <vt:i4>5</vt:i4>
      </vt:variant>
      <vt:variant>
        <vt:lpwstr/>
      </vt:variant>
      <vt:variant>
        <vt:lpwstr>_Toc12366117</vt:lpwstr>
      </vt:variant>
      <vt:variant>
        <vt:i4>1310773</vt:i4>
      </vt:variant>
      <vt:variant>
        <vt:i4>86</vt:i4>
      </vt:variant>
      <vt:variant>
        <vt:i4>0</vt:i4>
      </vt:variant>
      <vt:variant>
        <vt:i4>5</vt:i4>
      </vt:variant>
      <vt:variant>
        <vt:lpwstr/>
      </vt:variant>
      <vt:variant>
        <vt:lpwstr>_Toc12366116</vt:lpwstr>
      </vt:variant>
      <vt:variant>
        <vt:i4>1507381</vt:i4>
      </vt:variant>
      <vt:variant>
        <vt:i4>80</vt:i4>
      </vt:variant>
      <vt:variant>
        <vt:i4>0</vt:i4>
      </vt:variant>
      <vt:variant>
        <vt:i4>5</vt:i4>
      </vt:variant>
      <vt:variant>
        <vt:lpwstr/>
      </vt:variant>
      <vt:variant>
        <vt:lpwstr>_Toc12366115</vt:lpwstr>
      </vt:variant>
      <vt:variant>
        <vt:i4>1441845</vt:i4>
      </vt:variant>
      <vt:variant>
        <vt:i4>74</vt:i4>
      </vt:variant>
      <vt:variant>
        <vt:i4>0</vt:i4>
      </vt:variant>
      <vt:variant>
        <vt:i4>5</vt:i4>
      </vt:variant>
      <vt:variant>
        <vt:lpwstr/>
      </vt:variant>
      <vt:variant>
        <vt:lpwstr>_Toc12366114</vt:lpwstr>
      </vt:variant>
      <vt:variant>
        <vt:i4>1114165</vt:i4>
      </vt:variant>
      <vt:variant>
        <vt:i4>68</vt:i4>
      </vt:variant>
      <vt:variant>
        <vt:i4>0</vt:i4>
      </vt:variant>
      <vt:variant>
        <vt:i4>5</vt:i4>
      </vt:variant>
      <vt:variant>
        <vt:lpwstr/>
      </vt:variant>
      <vt:variant>
        <vt:lpwstr>_Toc12366113</vt:lpwstr>
      </vt:variant>
      <vt:variant>
        <vt:i4>1048629</vt:i4>
      </vt:variant>
      <vt:variant>
        <vt:i4>62</vt:i4>
      </vt:variant>
      <vt:variant>
        <vt:i4>0</vt:i4>
      </vt:variant>
      <vt:variant>
        <vt:i4>5</vt:i4>
      </vt:variant>
      <vt:variant>
        <vt:lpwstr/>
      </vt:variant>
      <vt:variant>
        <vt:lpwstr>_Toc12366112</vt:lpwstr>
      </vt:variant>
      <vt:variant>
        <vt:i4>1245237</vt:i4>
      </vt:variant>
      <vt:variant>
        <vt:i4>56</vt:i4>
      </vt:variant>
      <vt:variant>
        <vt:i4>0</vt:i4>
      </vt:variant>
      <vt:variant>
        <vt:i4>5</vt:i4>
      </vt:variant>
      <vt:variant>
        <vt:lpwstr/>
      </vt:variant>
      <vt:variant>
        <vt:lpwstr>_Toc12366111</vt:lpwstr>
      </vt:variant>
      <vt:variant>
        <vt:i4>1179701</vt:i4>
      </vt:variant>
      <vt:variant>
        <vt:i4>50</vt:i4>
      </vt:variant>
      <vt:variant>
        <vt:i4>0</vt:i4>
      </vt:variant>
      <vt:variant>
        <vt:i4>5</vt:i4>
      </vt:variant>
      <vt:variant>
        <vt:lpwstr/>
      </vt:variant>
      <vt:variant>
        <vt:lpwstr>_Toc12366110</vt:lpwstr>
      </vt:variant>
      <vt:variant>
        <vt:i4>1769524</vt:i4>
      </vt:variant>
      <vt:variant>
        <vt:i4>44</vt:i4>
      </vt:variant>
      <vt:variant>
        <vt:i4>0</vt:i4>
      </vt:variant>
      <vt:variant>
        <vt:i4>5</vt:i4>
      </vt:variant>
      <vt:variant>
        <vt:lpwstr/>
      </vt:variant>
      <vt:variant>
        <vt:lpwstr>_Toc12366109</vt:lpwstr>
      </vt:variant>
      <vt:variant>
        <vt:i4>1703988</vt:i4>
      </vt:variant>
      <vt:variant>
        <vt:i4>38</vt:i4>
      </vt:variant>
      <vt:variant>
        <vt:i4>0</vt:i4>
      </vt:variant>
      <vt:variant>
        <vt:i4>5</vt:i4>
      </vt:variant>
      <vt:variant>
        <vt:lpwstr/>
      </vt:variant>
      <vt:variant>
        <vt:lpwstr>_Toc12366108</vt:lpwstr>
      </vt:variant>
      <vt:variant>
        <vt:i4>1376308</vt:i4>
      </vt:variant>
      <vt:variant>
        <vt:i4>32</vt:i4>
      </vt:variant>
      <vt:variant>
        <vt:i4>0</vt:i4>
      </vt:variant>
      <vt:variant>
        <vt:i4>5</vt:i4>
      </vt:variant>
      <vt:variant>
        <vt:lpwstr/>
      </vt:variant>
      <vt:variant>
        <vt:lpwstr>_Toc12366107</vt:lpwstr>
      </vt:variant>
      <vt:variant>
        <vt:i4>1310772</vt:i4>
      </vt:variant>
      <vt:variant>
        <vt:i4>26</vt:i4>
      </vt:variant>
      <vt:variant>
        <vt:i4>0</vt:i4>
      </vt:variant>
      <vt:variant>
        <vt:i4>5</vt:i4>
      </vt:variant>
      <vt:variant>
        <vt:lpwstr/>
      </vt:variant>
      <vt:variant>
        <vt:lpwstr>_Toc12366106</vt:lpwstr>
      </vt:variant>
      <vt:variant>
        <vt:i4>1507380</vt:i4>
      </vt:variant>
      <vt:variant>
        <vt:i4>20</vt:i4>
      </vt:variant>
      <vt:variant>
        <vt:i4>0</vt:i4>
      </vt:variant>
      <vt:variant>
        <vt:i4>5</vt:i4>
      </vt:variant>
      <vt:variant>
        <vt:lpwstr/>
      </vt:variant>
      <vt:variant>
        <vt:lpwstr>_Toc12366105</vt:lpwstr>
      </vt:variant>
      <vt:variant>
        <vt:i4>1441844</vt:i4>
      </vt:variant>
      <vt:variant>
        <vt:i4>14</vt:i4>
      </vt:variant>
      <vt:variant>
        <vt:i4>0</vt:i4>
      </vt:variant>
      <vt:variant>
        <vt:i4>5</vt:i4>
      </vt:variant>
      <vt:variant>
        <vt:lpwstr/>
      </vt:variant>
      <vt:variant>
        <vt:lpwstr>_Toc12366104</vt:lpwstr>
      </vt:variant>
      <vt:variant>
        <vt:i4>1114164</vt:i4>
      </vt:variant>
      <vt:variant>
        <vt:i4>8</vt:i4>
      </vt:variant>
      <vt:variant>
        <vt:i4>0</vt:i4>
      </vt:variant>
      <vt:variant>
        <vt:i4>5</vt:i4>
      </vt:variant>
      <vt:variant>
        <vt:lpwstr/>
      </vt:variant>
      <vt:variant>
        <vt:lpwstr>_Toc12366103</vt:lpwstr>
      </vt:variant>
      <vt:variant>
        <vt:i4>1048628</vt:i4>
      </vt:variant>
      <vt:variant>
        <vt:i4>2</vt:i4>
      </vt:variant>
      <vt:variant>
        <vt:i4>0</vt:i4>
      </vt:variant>
      <vt:variant>
        <vt:i4>5</vt:i4>
      </vt:variant>
      <vt:variant>
        <vt:lpwstr/>
      </vt:variant>
      <vt:variant>
        <vt:lpwstr>_Toc12366102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 08 NO</dc:title>
  <dc:subject>Regolamento Volontariato</dc:subject>
  <dc:creator>Gianfranco Messina</dc:creator>
  <cp:keywords/>
  <cp:lastModifiedBy>Gianfranco Messina</cp:lastModifiedBy>
  <cp:revision>28</cp:revision>
  <cp:lastPrinted>2020-11-05T08:35:00Z</cp:lastPrinted>
  <dcterms:created xsi:type="dcterms:W3CDTF">2020-10-21T08:44:00Z</dcterms:created>
  <dcterms:modified xsi:type="dcterms:W3CDTF">2023-02-24T15:54:00Z</dcterms:modified>
</cp:coreProperties>
</file>